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EACB" w14:textId="77777777" w:rsidR="00A929C6" w:rsidRDefault="00000000">
      <w:pPr>
        <w:spacing w:after="355" w:line="259" w:lineRule="auto"/>
        <w:ind w:left="19" w:firstLine="0"/>
      </w:pPr>
      <w:r>
        <w:rPr>
          <w:rFonts w:ascii="Cambria" w:eastAsia="Cambria" w:hAnsi="Cambria" w:cs="Cambria"/>
          <w:sz w:val="21"/>
        </w:rPr>
        <w:t xml:space="preserve"> </w:t>
      </w:r>
    </w:p>
    <w:p w14:paraId="4B475AC4" w14:textId="77777777" w:rsidR="00A929C6" w:rsidRDefault="00000000">
      <w:pPr>
        <w:spacing w:after="255" w:line="259" w:lineRule="auto"/>
        <w:ind w:left="19" w:firstLine="0"/>
      </w:pPr>
      <w:r>
        <w:rPr>
          <w:rFonts w:ascii="Cambria" w:eastAsia="Cambria" w:hAnsi="Cambria" w:cs="Cambria"/>
          <w:sz w:val="12"/>
        </w:rPr>
        <w:t xml:space="preserve"> </w:t>
      </w:r>
    </w:p>
    <w:p w14:paraId="0B71F623" w14:textId="77777777" w:rsidR="00A929C6" w:rsidRDefault="00000000">
      <w:pPr>
        <w:spacing w:after="657" w:line="259" w:lineRule="auto"/>
        <w:ind w:left="19" w:firstLine="0"/>
      </w:pPr>
      <w:r>
        <w:rPr>
          <w:rFonts w:ascii="Cambria" w:eastAsia="Cambria" w:hAnsi="Cambria" w:cs="Cambria"/>
          <w:sz w:val="21"/>
        </w:rPr>
        <w:t xml:space="preserve"> </w:t>
      </w:r>
    </w:p>
    <w:p w14:paraId="2DFC4387" w14:textId="77777777" w:rsidR="00A929C6" w:rsidRDefault="00000000">
      <w:pPr>
        <w:spacing w:after="212" w:line="259" w:lineRule="auto"/>
        <w:ind w:left="19" w:firstLine="0"/>
      </w:pPr>
      <w:r>
        <w:rPr>
          <w:rFonts w:ascii="Cambria" w:eastAsia="Cambria" w:hAnsi="Cambria" w:cs="Cambria"/>
          <w:color w:val="7E7B99"/>
          <w:sz w:val="72"/>
        </w:rPr>
        <w:t xml:space="preserve"> </w:t>
      </w:r>
    </w:p>
    <w:p w14:paraId="41B76F54" w14:textId="77777777" w:rsidR="00A929C6" w:rsidRDefault="00000000">
      <w:pPr>
        <w:spacing w:after="0" w:line="259" w:lineRule="auto"/>
        <w:ind w:left="125" w:firstLine="0"/>
        <w:jc w:val="center"/>
      </w:pPr>
      <w:r>
        <w:rPr>
          <w:rFonts w:ascii="Cambria" w:eastAsia="Cambria" w:hAnsi="Cambria" w:cs="Cambria"/>
          <w:color w:val="7E7B99"/>
          <w:sz w:val="72"/>
        </w:rPr>
        <w:t xml:space="preserve"> </w:t>
      </w:r>
    </w:p>
    <w:p w14:paraId="3536C8D3" w14:textId="77777777" w:rsidR="00A929C6" w:rsidRDefault="00000000">
      <w:pPr>
        <w:spacing w:after="195" w:line="259" w:lineRule="auto"/>
        <w:ind w:left="10" w:right="2387"/>
        <w:jc w:val="right"/>
      </w:pPr>
      <w:r>
        <w:rPr>
          <w:b/>
          <w:sz w:val="40"/>
        </w:rPr>
        <w:t xml:space="preserve">Veiligheid- en gezondheidsbeleid </w:t>
      </w:r>
    </w:p>
    <w:p w14:paraId="11C3224B" w14:textId="77777777" w:rsidR="00A929C6" w:rsidRDefault="00000000">
      <w:pPr>
        <w:spacing w:after="74" w:line="259" w:lineRule="auto"/>
        <w:ind w:left="10" w:right="2071"/>
        <w:jc w:val="right"/>
      </w:pPr>
      <w:r>
        <w:rPr>
          <w:b/>
          <w:sz w:val="40"/>
        </w:rPr>
        <w:t xml:space="preserve">Kinderdagverblijf De Rammelaar B.V. </w:t>
      </w:r>
    </w:p>
    <w:p w14:paraId="06075058" w14:textId="77777777" w:rsidR="00A929C6" w:rsidRDefault="00000000">
      <w:pPr>
        <w:spacing w:after="183" w:line="259" w:lineRule="auto"/>
        <w:ind w:left="0" w:right="543" w:firstLine="0"/>
        <w:jc w:val="center"/>
      </w:pPr>
      <w:r>
        <w:rPr>
          <w:b/>
          <w:sz w:val="28"/>
        </w:rPr>
        <w:t xml:space="preserve"> </w:t>
      </w:r>
    </w:p>
    <w:p w14:paraId="61A2032D" w14:textId="77777777" w:rsidR="00A929C6" w:rsidRDefault="00000000">
      <w:pPr>
        <w:spacing w:after="185" w:line="259" w:lineRule="auto"/>
        <w:ind w:left="0" w:right="543" w:firstLine="0"/>
        <w:jc w:val="center"/>
      </w:pPr>
      <w:r>
        <w:rPr>
          <w:b/>
          <w:sz w:val="28"/>
        </w:rPr>
        <w:t xml:space="preserve"> </w:t>
      </w:r>
    </w:p>
    <w:p w14:paraId="1F60D2EE" w14:textId="77777777" w:rsidR="00A929C6" w:rsidRDefault="00000000">
      <w:pPr>
        <w:spacing w:after="183" w:line="259" w:lineRule="auto"/>
        <w:ind w:left="0" w:right="543" w:firstLine="0"/>
        <w:jc w:val="center"/>
      </w:pPr>
      <w:r>
        <w:rPr>
          <w:b/>
          <w:sz w:val="28"/>
        </w:rPr>
        <w:t xml:space="preserve"> </w:t>
      </w:r>
    </w:p>
    <w:p w14:paraId="6088B86B" w14:textId="77777777" w:rsidR="00A929C6" w:rsidRDefault="00000000">
      <w:pPr>
        <w:spacing w:after="183" w:line="259" w:lineRule="auto"/>
        <w:ind w:left="0" w:right="543" w:firstLine="0"/>
        <w:jc w:val="center"/>
      </w:pPr>
      <w:r>
        <w:rPr>
          <w:noProof/>
        </w:rPr>
        <w:drawing>
          <wp:anchor distT="0" distB="0" distL="114300" distR="114300" simplePos="0" relativeHeight="251658240" behindDoc="0" locked="0" layoutInCell="1" allowOverlap="0" wp14:anchorId="71DB7C0E" wp14:editId="0C330AD8">
            <wp:simplePos x="0" y="0"/>
            <wp:positionH relativeFrom="page">
              <wp:posOffset>5631816</wp:posOffset>
            </wp:positionH>
            <wp:positionV relativeFrom="page">
              <wp:posOffset>0</wp:posOffset>
            </wp:positionV>
            <wp:extent cx="1914144" cy="1972056"/>
            <wp:effectExtent l="0" t="0" r="0" b="0"/>
            <wp:wrapTopAndBottom/>
            <wp:docPr id="52433" name="Picture 52433"/>
            <wp:cNvGraphicFramePr/>
            <a:graphic xmlns:a="http://schemas.openxmlformats.org/drawingml/2006/main">
              <a:graphicData uri="http://schemas.openxmlformats.org/drawingml/2006/picture">
                <pic:pic xmlns:pic="http://schemas.openxmlformats.org/drawingml/2006/picture">
                  <pic:nvPicPr>
                    <pic:cNvPr id="52433" name="Picture 52433"/>
                    <pic:cNvPicPr/>
                  </pic:nvPicPr>
                  <pic:blipFill>
                    <a:blip r:embed="rId7"/>
                    <a:stretch>
                      <a:fillRect/>
                    </a:stretch>
                  </pic:blipFill>
                  <pic:spPr>
                    <a:xfrm>
                      <a:off x="0" y="0"/>
                      <a:ext cx="1914144" cy="1972056"/>
                    </a:xfrm>
                    <a:prstGeom prst="rect">
                      <a:avLst/>
                    </a:prstGeom>
                  </pic:spPr>
                </pic:pic>
              </a:graphicData>
            </a:graphic>
          </wp:anchor>
        </w:drawing>
      </w:r>
      <w:r>
        <w:rPr>
          <w:b/>
          <w:sz w:val="28"/>
        </w:rPr>
        <w:t xml:space="preserve"> </w:t>
      </w:r>
    </w:p>
    <w:p w14:paraId="7817D768" w14:textId="77777777" w:rsidR="00A929C6" w:rsidRDefault="00000000">
      <w:pPr>
        <w:spacing w:after="186" w:line="259" w:lineRule="auto"/>
        <w:ind w:left="0" w:right="543" w:firstLine="0"/>
        <w:jc w:val="center"/>
      </w:pPr>
      <w:r>
        <w:rPr>
          <w:b/>
          <w:sz w:val="28"/>
        </w:rPr>
        <w:t xml:space="preserve"> </w:t>
      </w:r>
    </w:p>
    <w:p w14:paraId="45AF9842" w14:textId="77777777" w:rsidR="00A929C6" w:rsidRDefault="00000000">
      <w:pPr>
        <w:spacing w:after="183" w:line="259" w:lineRule="auto"/>
        <w:ind w:left="0" w:right="543" w:firstLine="0"/>
        <w:jc w:val="center"/>
      </w:pPr>
      <w:r>
        <w:rPr>
          <w:b/>
          <w:sz w:val="28"/>
        </w:rPr>
        <w:t xml:space="preserve"> </w:t>
      </w:r>
    </w:p>
    <w:p w14:paraId="7C70EFF8" w14:textId="77777777" w:rsidR="00A929C6" w:rsidRDefault="00000000">
      <w:pPr>
        <w:spacing w:after="183" w:line="259" w:lineRule="auto"/>
        <w:ind w:left="0" w:right="543" w:firstLine="0"/>
        <w:jc w:val="center"/>
      </w:pPr>
      <w:r>
        <w:rPr>
          <w:b/>
          <w:sz w:val="28"/>
        </w:rPr>
        <w:t xml:space="preserve"> </w:t>
      </w:r>
    </w:p>
    <w:p w14:paraId="13B2EEB0" w14:textId="77777777" w:rsidR="00A929C6" w:rsidRDefault="00000000">
      <w:pPr>
        <w:spacing w:after="183" w:line="259" w:lineRule="auto"/>
        <w:ind w:left="0" w:right="543" w:firstLine="0"/>
        <w:jc w:val="center"/>
      </w:pPr>
      <w:r>
        <w:rPr>
          <w:b/>
          <w:sz w:val="28"/>
        </w:rPr>
        <w:t xml:space="preserve"> </w:t>
      </w:r>
    </w:p>
    <w:p w14:paraId="527B9780" w14:textId="77777777" w:rsidR="00A929C6" w:rsidRDefault="00000000">
      <w:pPr>
        <w:spacing w:after="185" w:line="259" w:lineRule="auto"/>
        <w:ind w:left="0" w:right="543" w:firstLine="0"/>
        <w:jc w:val="center"/>
      </w:pPr>
      <w:r>
        <w:rPr>
          <w:b/>
          <w:sz w:val="28"/>
        </w:rPr>
        <w:t xml:space="preserve"> </w:t>
      </w:r>
    </w:p>
    <w:p w14:paraId="6A6FE0DD" w14:textId="77777777" w:rsidR="00A929C6" w:rsidRDefault="00000000">
      <w:pPr>
        <w:spacing w:after="183" w:line="259" w:lineRule="auto"/>
        <w:ind w:left="0" w:right="543" w:firstLine="0"/>
        <w:jc w:val="center"/>
      </w:pPr>
      <w:r>
        <w:rPr>
          <w:b/>
          <w:sz w:val="28"/>
        </w:rPr>
        <w:t xml:space="preserve"> </w:t>
      </w:r>
    </w:p>
    <w:p w14:paraId="6112768B" w14:textId="77777777" w:rsidR="00A929C6" w:rsidRDefault="00000000">
      <w:pPr>
        <w:spacing w:after="183" w:line="259" w:lineRule="auto"/>
        <w:ind w:left="0" w:right="543" w:firstLine="0"/>
        <w:jc w:val="center"/>
      </w:pPr>
      <w:r>
        <w:rPr>
          <w:b/>
          <w:sz w:val="28"/>
        </w:rPr>
        <w:t xml:space="preserve"> </w:t>
      </w:r>
    </w:p>
    <w:p w14:paraId="1C5AA0CB" w14:textId="77777777" w:rsidR="00A929C6" w:rsidRDefault="00000000">
      <w:pPr>
        <w:spacing w:after="186" w:line="259" w:lineRule="auto"/>
        <w:ind w:left="0" w:right="543" w:firstLine="0"/>
        <w:jc w:val="center"/>
      </w:pPr>
      <w:r>
        <w:rPr>
          <w:b/>
          <w:sz w:val="28"/>
        </w:rPr>
        <w:t xml:space="preserve"> </w:t>
      </w:r>
    </w:p>
    <w:p w14:paraId="5BD74D9B" w14:textId="77777777" w:rsidR="00A929C6" w:rsidRDefault="00000000">
      <w:pPr>
        <w:spacing w:after="183" w:line="259" w:lineRule="auto"/>
        <w:ind w:left="0" w:right="543" w:firstLine="0"/>
        <w:jc w:val="center"/>
      </w:pPr>
      <w:r>
        <w:rPr>
          <w:b/>
          <w:sz w:val="28"/>
        </w:rPr>
        <w:t xml:space="preserve"> </w:t>
      </w:r>
    </w:p>
    <w:p w14:paraId="6DC9268C" w14:textId="77777777" w:rsidR="00A929C6" w:rsidRDefault="00000000">
      <w:pPr>
        <w:spacing w:after="183" w:line="259" w:lineRule="auto"/>
        <w:ind w:left="0" w:right="543" w:firstLine="0"/>
        <w:jc w:val="center"/>
      </w:pPr>
      <w:r>
        <w:rPr>
          <w:b/>
          <w:sz w:val="28"/>
        </w:rPr>
        <w:t xml:space="preserve"> </w:t>
      </w:r>
    </w:p>
    <w:p w14:paraId="58D8B0A2" w14:textId="77777777" w:rsidR="00A929C6" w:rsidRDefault="00000000">
      <w:pPr>
        <w:spacing w:after="185" w:line="259" w:lineRule="auto"/>
        <w:ind w:left="0" w:right="543" w:firstLine="0"/>
        <w:jc w:val="center"/>
      </w:pPr>
      <w:r>
        <w:rPr>
          <w:b/>
          <w:sz w:val="28"/>
        </w:rPr>
        <w:t xml:space="preserve"> </w:t>
      </w:r>
    </w:p>
    <w:p w14:paraId="0BFD26B9" w14:textId="77777777" w:rsidR="00A929C6" w:rsidRDefault="00000000">
      <w:pPr>
        <w:spacing w:after="361" w:line="259" w:lineRule="auto"/>
        <w:ind w:left="0" w:right="543" w:firstLine="0"/>
        <w:jc w:val="center"/>
      </w:pPr>
      <w:r>
        <w:rPr>
          <w:b/>
          <w:sz w:val="28"/>
        </w:rPr>
        <w:t xml:space="preserve"> </w:t>
      </w:r>
    </w:p>
    <w:p w14:paraId="09C341F4" w14:textId="77777777" w:rsidR="00A929C6" w:rsidRDefault="00000000">
      <w:pPr>
        <w:spacing w:after="0" w:line="259" w:lineRule="auto"/>
        <w:ind w:left="19" w:firstLine="0"/>
      </w:pPr>
      <w:r>
        <w:rPr>
          <w:rFonts w:ascii="Calibri" w:eastAsia="Calibri" w:hAnsi="Calibri" w:cs="Calibri"/>
          <w:sz w:val="48"/>
        </w:rPr>
        <w:lastRenderedPageBreak/>
        <w:t xml:space="preserve"> </w:t>
      </w:r>
    </w:p>
    <w:p w14:paraId="22C5F0B4" w14:textId="77777777" w:rsidR="00A929C6" w:rsidRDefault="00000000">
      <w:pPr>
        <w:spacing w:after="0" w:line="259" w:lineRule="auto"/>
        <w:ind w:left="19" w:firstLine="0"/>
      </w:pPr>
      <w:r>
        <w:rPr>
          <w:sz w:val="32"/>
        </w:rPr>
        <w:t xml:space="preserve">Inhoudsopgave </w:t>
      </w:r>
    </w:p>
    <w:p w14:paraId="1EAFF2AC" w14:textId="77777777" w:rsidR="00A929C6" w:rsidRDefault="00000000">
      <w:pPr>
        <w:spacing w:after="179" w:line="259" w:lineRule="auto"/>
        <w:ind w:left="-10" w:firstLine="0"/>
      </w:pPr>
      <w:r>
        <w:rPr>
          <w:rFonts w:ascii="Calibri" w:eastAsia="Calibri" w:hAnsi="Calibri" w:cs="Calibri"/>
          <w:noProof/>
          <w:sz w:val="22"/>
        </w:rPr>
        <mc:AlternateContent>
          <mc:Choice Requires="wpg">
            <w:drawing>
              <wp:inline distT="0" distB="0" distL="0" distR="0" wp14:anchorId="1D33A75C" wp14:editId="61A83250">
                <wp:extent cx="5491861" cy="6096"/>
                <wp:effectExtent l="0" t="0" r="0" b="0"/>
                <wp:docPr id="46273" name="Group 46273"/>
                <wp:cNvGraphicFramePr/>
                <a:graphic xmlns:a="http://schemas.openxmlformats.org/drawingml/2006/main">
                  <a:graphicData uri="http://schemas.microsoft.com/office/word/2010/wordprocessingGroup">
                    <wpg:wgp>
                      <wpg:cNvGrpSpPr/>
                      <wpg:grpSpPr>
                        <a:xfrm>
                          <a:off x="0" y="0"/>
                          <a:ext cx="5491861" cy="6096"/>
                          <a:chOff x="0" y="0"/>
                          <a:chExt cx="5491861" cy="6096"/>
                        </a:xfrm>
                      </wpg:grpSpPr>
                      <wps:wsp>
                        <wps:cNvPr id="54031" name="Shape 54031"/>
                        <wps:cNvSpPr/>
                        <wps:spPr>
                          <a:xfrm>
                            <a:off x="0" y="0"/>
                            <a:ext cx="5491861" cy="9144"/>
                          </a:xfrm>
                          <a:custGeom>
                            <a:avLst/>
                            <a:gdLst/>
                            <a:ahLst/>
                            <a:cxnLst/>
                            <a:rect l="0" t="0" r="0" b="0"/>
                            <a:pathLst>
                              <a:path w="5491861" h="9144">
                                <a:moveTo>
                                  <a:pt x="0" y="0"/>
                                </a:moveTo>
                                <a:lnTo>
                                  <a:pt x="5491861" y="0"/>
                                </a:lnTo>
                                <a:lnTo>
                                  <a:pt x="5491861" y="9144"/>
                                </a:lnTo>
                                <a:lnTo>
                                  <a:pt x="0" y="9144"/>
                                </a:lnTo>
                                <a:lnTo>
                                  <a:pt x="0" y="0"/>
                                </a:lnTo>
                              </a:path>
                            </a:pathLst>
                          </a:custGeom>
                          <a:ln w="0" cap="flat">
                            <a:miter lim="127000"/>
                          </a:ln>
                        </wps:spPr>
                        <wps:style>
                          <a:lnRef idx="0">
                            <a:srgbClr val="000000">
                              <a:alpha val="0"/>
                            </a:srgbClr>
                          </a:lnRef>
                          <a:fillRef idx="1">
                            <a:srgbClr val="58B6C0"/>
                          </a:fillRef>
                          <a:effectRef idx="0">
                            <a:scrgbClr r="0" g="0" b="0"/>
                          </a:effectRef>
                          <a:fontRef idx="none"/>
                        </wps:style>
                        <wps:bodyPr/>
                      </wps:wsp>
                    </wpg:wgp>
                  </a:graphicData>
                </a:graphic>
              </wp:inline>
            </w:drawing>
          </mc:Choice>
          <mc:Fallback xmlns:a="http://schemas.openxmlformats.org/drawingml/2006/main">
            <w:pict>
              <v:group id="Group 46273" style="width:432.43pt;height:0.47998pt;mso-position-horizontal-relative:char;mso-position-vertical-relative:line" coordsize="54918,60">
                <v:shape id="Shape 54032" style="position:absolute;width:54918;height:91;left:0;top:0;" coordsize="5491861,9144" path="m0,0l5491861,0l5491861,9144l0,9144l0,0">
                  <v:stroke weight="0pt" endcap="flat" joinstyle="miter" miterlimit="10" on="false" color="#000000" opacity="0"/>
                  <v:fill on="true" color="#58b6c0"/>
                </v:shape>
              </v:group>
            </w:pict>
          </mc:Fallback>
        </mc:AlternateContent>
      </w:r>
    </w:p>
    <w:sdt>
      <w:sdtPr>
        <w:rPr>
          <w:b w:val="0"/>
        </w:rPr>
        <w:id w:val="1845280519"/>
        <w:docPartObj>
          <w:docPartGallery w:val="Table of Contents"/>
        </w:docPartObj>
      </w:sdtPr>
      <w:sdtContent>
        <w:p w14:paraId="5EFD7CAF" w14:textId="4D3AEDD3" w:rsidR="00A929C6" w:rsidRDefault="00000000">
          <w:pPr>
            <w:pStyle w:val="Inhopg1"/>
            <w:tabs>
              <w:tab w:val="right" w:leader="dot" w:pos="9135"/>
            </w:tabs>
          </w:pPr>
          <w:r>
            <w:fldChar w:fldCharType="begin"/>
          </w:r>
          <w:r>
            <w:instrText xml:space="preserve"> TOC \o "1-5" \h \z \u </w:instrText>
          </w:r>
          <w:r>
            <w:fldChar w:fldCharType="separate"/>
          </w:r>
          <w:hyperlink w:anchor="_Toc53715">
            <w:r>
              <w:t>Veiligheidsbeleid</w:t>
            </w:r>
            <w:r>
              <w:tab/>
            </w:r>
            <w:r>
              <w:fldChar w:fldCharType="begin"/>
            </w:r>
            <w:r>
              <w:instrText>PAGEREF _Toc53715 \h</w:instrText>
            </w:r>
            <w:r>
              <w:fldChar w:fldCharType="separate"/>
            </w:r>
            <w:r w:rsidR="0016194A">
              <w:rPr>
                <w:noProof/>
              </w:rPr>
              <w:t>4</w:t>
            </w:r>
            <w:r>
              <w:fldChar w:fldCharType="end"/>
            </w:r>
          </w:hyperlink>
        </w:p>
        <w:p w14:paraId="3DA53B5D" w14:textId="05D0258D" w:rsidR="00A929C6" w:rsidRDefault="00000000">
          <w:pPr>
            <w:pStyle w:val="Inhopg2"/>
            <w:tabs>
              <w:tab w:val="right" w:leader="dot" w:pos="9135"/>
            </w:tabs>
          </w:pPr>
          <w:hyperlink w:anchor="_Toc53716">
            <w:r>
              <w:t>Algemeen</w:t>
            </w:r>
            <w:r>
              <w:tab/>
            </w:r>
            <w:r>
              <w:fldChar w:fldCharType="begin"/>
            </w:r>
            <w:r>
              <w:instrText>PAGEREF _Toc53716 \h</w:instrText>
            </w:r>
            <w:r>
              <w:fldChar w:fldCharType="separate"/>
            </w:r>
            <w:r w:rsidR="0016194A">
              <w:rPr>
                <w:noProof/>
              </w:rPr>
              <w:t>4</w:t>
            </w:r>
            <w:r>
              <w:fldChar w:fldCharType="end"/>
            </w:r>
          </w:hyperlink>
        </w:p>
        <w:p w14:paraId="06E326F2" w14:textId="539C0AB5" w:rsidR="00A929C6" w:rsidRDefault="00000000">
          <w:pPr>
            <w:pStyle w:val="Inhopg2"/>
            <w:tabs>
              <w:tab w:val="right" w:leader="dot" w:pos="9135"/>
            </w:tabs>
          </w:pPr>
          <w:hyperlink w:anchor="_Toc53717">
            <w:r>
              <w:rPr>
                <w:u w:val="single" w:color="000000"/>
              </w:rPr>
              <w:t>Achterwachtregeling</w:t>
            </w:r>
            <w:r>
              <w:tab/>
            </w:r>
            <w:r>
              <w:fldChar w:fldCharType="begin"/>
            </w:r>
            <w:r>
              <w:instrText>PAGEREF _Toc53717 \h</w:instrText>
            </w:r>
            <w:r>
              <w:fldChar w:fldCharType="separate"/>
            </w:r>
            <w:r w:rsidR="0016194A">
              <w:rPr>
                <w:noProof/>
              </w:rPr>
              <w:t>5</w:t>
            </w:r>
            <w:r>
              <w:fldChar w:fldCharType="end"/>
            </w:r>
          </w:hyperlink>
        </w:p>
        <w:p w14:paraId="5359C251" w14:textId="35B31155" w:rsidR="00A929C6" w:rsidRDefault="00000000">
          <w:pPr>
            <w:pStyle w:val="Inhopg2"/>
            <w:tabs>
              <w:tab w:val="right" w:leader="dot" w:pos="9135"/>
            </w:tabs>
          </w:pPr>
          <w:hyperlink w:anchor="_Toc53718">
            <w:r>
              <w:rPr>
                <w:u w:val="single" w:color="000000"/>
              </w:rPr>
              <w:t>Veiligheidsafspraken</w:t>
            </w:r>
            <w:r>
              <w:tab/>
            </w:r>
            <w:r>
              <w:fldChar w:fldCharType="begin"/>
            </w:r>
            <w:r>
              <w:instrText>PAGEREF _Toc53718 \h</w:instrText>
            </w:r>
            <w:r>
              <w:fldChar w:fldCharType="separate"/>
            </w:r>
            <w:r w:rsidR="0016194A">
              <w:rPr>
                <w:noProof/>
              </w:rPr>
              <w:t>5</w:t>
            </w:r>
            <w:r>
              <w:fldChar w:fldCharType="end"/>
            </w:r>
          </w:hyperlink>
        </w:p>
        <w:p w14:paraId="3580844E" w14:textId="4AE326C4" w:rsidR="00A929C6" w:rsidRDefault="00000000">
          <w:pPr>
            <w:pStyle w:val="Inhopg4"/>
            <w:tabs>
              <w:tab w:val="right" w:leader="dot" w:pos="9135"/>
            </w:tabs>
          </w:pPr>
          <w:hyperlink w:anchor="_Toc53719">
            <w:r>
              <w:t>Entree</w:t>
            </w:r>
            <w:r>
              <w:tab/>
            </w:r>
            <w:r>
              <w:fldChar w:fldCharType="begin"/>
            </w:r>
            <w:r>
              <w:instrText>PAGEREF _Toc53719 \h</w:instrText>
            </w:r>
            <w:r>
              <w:fldChar w:fldCharType="separate"/>
            </w:r>
            <w:r w:rsidR="0016194A">
              <w:rPr>
                <w:noProof/>
              </w:rPr>
              <w:t>5</w:t>
            </w:r>
            <w:r>
              <w:fldChar w:fldCharType="end"/>
            </w:r>
          </w:hyperlink>
        </w:p>
        <w:p w14:paraId="1E6066E0" w14:textId="192D8C8E" w:rsidR="00A929C6" w:rsidRDefault="00000000">
          <w:pPr>
            <w:pStyle w:val="Inhopg5"/>
            <w:tabs>
              <w:tab w:val="right" w:leader="dot" w:pos="9135"/>
            </w:tabs>
          </w:pPr>
          <w:hyperlink w:anchor="_Toc53720">
            <w:r>
              <w:rPr>
                <w:u w:val="single" w:color="000000"/>
              </w:rPr>
              <w:t>Risico’s en werkafspraken</w:t>
            </w:r>
            <w:r>
              <w:tab/>
            </w:r>
            <w:r>
              <w:fldChar w:fldCharType="begin"/>
            </w:r>
            <w:r>
              <w:instrText>PAGEREF _Toc53720 \h</w:instrText>
            </w:r>
            <w:r>
              <w:fldChar w:fldCharType="separate"/>
            </w:r>
            <w:r w:rsidR="0016194A">
              <w:rPr>
                <w:noProof/>
              </w:rPr>
              <w:t>6</w:t>
            </w:r>
            <w:r>
              <w:fldChar w:fldCharType="end"/>
            </w:r>
          </w:hyperlink>
        </w:p>
        <w:p w14:paraId="73575E3D" w14:textId="5E57897D" w:rsidR="00A929C6" w:rsidRDefault="00000000">
          <w:pPr>
            <w:pStyle w:val="Inhopg5"/>
            <w:tabs>
              <w:tab w:val="right" w:leader="dot" w:pos="9135"/>
            </w:tabs>
          </w:pPr>
          <w:hyperlink w:anchor="_Toc53721">
            <w:r>
              <w:t>Slapen op grondbedjes</w:t>
            </w:r>
            <w:r>
              <w:tab/>
            </w:r>
            <w:r>
              <w:fldChar w:fldCharType="begin"/>
            </w:r>
            <w:r>
              <w:instrText>PAGEREF _Toc53721 \h</w:instrText>
            </w:r>
            <w:r>
              <w:fldChar w:fldCharType="separate"/>
            </w:r>
            <w:r w:rsidR="0016194A">
              <w:rPr>
                <w:noProof/>
              </w:rPr>
              <w:t>9</w:t>
            </w:r>
            <w:r>
              <w:fldChar w:fldCharType="end"/>
            </w:r>
          </w:hyperlink>
        </w:p>
        <w:p w14:paraId="79C73335" w14:textId="0F2E3F31" w:rsidR="00A929C6" w:rsidRDefault="00000000">
          <w:pPr>
            <w:pStyle w:val="Inhopg5"/>
            <w:tabs>
              <w:tab w:val="right" w:leader="dot" w:pos="9135"/>
            </w:tabs>
          </w:pPr>
          <w:hyperlink w:anchor="_Toc53722">
            <w:r>
              <w:t>Risico’s en werkafspraken</w:t>
            </w:r>
            <w:r>
              <w:tab/>
            </w:r>
            <w:r>
              <w:fldChar w:fldCharType="begin"/>
            </w:r>
            <w:r>
              <w:instrText>PAGEREF _Toc53722 \h</w:instrText>
            </w:r>
            <w:r>
              <w:fldChar w:fldCharType="separate"/>
            </w:r>
            <w:r w:rsidR="0016194A">
              <w:rPr>
                <w:noProof/>
              </w:rPr>
              <w:t>9</w:t>
            </w:r>
            <w:r>
              <w:fldChar w:fldCharType="end"/>
            </w:r>
          </w:hyperlink>
        </w:p>
        <w:p w14:paraId="6A046B91" w14:textId="7EE4A828" w:rsidR="00A929C6" w:rsidRDefault="00000000">
          <w:pPr>
            <w:pStyle w:val="Inhopg4"/>
            <w:tabs>
              <w:tab w:val="right" w:leader="dot" w:pos="9135"/>
            </w:tabs>
          </w:pPr>
          <w:hyperlink w:anchor="_Toc53723">
            <w:r>
              <w:rPr>
                <w:u w:val="single" w:color="000000"/>
              </w:rPr>
              <w:t>Sanitair</w:t>
            </w:r>
            <w:r>
              <w:tab/>
            </w:r>
            <w:r>
              <w:fldChar w:fldCharType="begin"/>
            </w:r>
            <w:r>
              <w:instrText>PAGEREF _Toc53723 \h</w:instrText>
            </w:r>
            <w:r>
              <w:fldChar w:fldCharType="separate"/>
            </w:r>
            <w:r w:rsidR="0016194A">
              <w:rPr>
                <w:noProof/>
              </w:rPr>
              <w:t>13</w:t>
            </w:r>
            <w:r>
              <w:fldChar w:fldCharType="end"/>
            </w:r>
          </w:hyperlink>
        </w:p>
        <w:p w14:paraId="469F887F" w14:textId="0A64C24B" w:rsidR="00A929C6" w:rsidRDefault="00000000">
          <w:pPr>
            <w:pStyle w:val="Inhopg5"/>
            <w:tabs>
              <w:tab w:val="right" w:leader="dot" w:pos="9135"/>
            </w:tabs>
          </w:pPr>
          <w:hyperlink w:anchor="_Toc53724">
            <w:r>
              <w:t>Risico’s en werkafspraken</w:t>
            </w:r>
            <w:r>
              <w:tab/>
            </w:r>
            <w:r>
              <w:fldChar w:fldCharType="begin"/>
            </w:r>
            <w:r>
              <w:instrText>PAGEREF _Toc53724 \h</w:instrText>
            </w:r>
            <w:r>
              <w:fldChar w:fldCharType="separate"/>
            </w:r>
            <w:r w:rsidR="0016194A">
              <w:rPr>
                <w:noProof/>
              </w:rPr>
              <w:t>14</w:t>
            </w:r>
            <w:r>
              <w:fldChar w:fldCharType="end"/>
            </w:r>
          </w:hyperlink>
        </w:p>
        <w:p w14:paraId="71443C69" w14:textId="48C8C449" w:rsidR="00A929C6" w:rsidRDefault="00000000">
          <w:pPr>
            <w:pStyle w:val="Inhopg4"/>
            <w:tabs>
              <w:tab w:val="right" w:leader="dot" w:pos="9135"/>
            </w:tabs>
          </w:pPr>
          <w:hyperlink w:anchor="_Toc53725">
            <w:r>
              <w:rPr>
                <w:u w:val="single" w:color="000000"/>
              </w:rPr>
              <w:t>Slaapkamer</w:t>
            </w:r>
            <w:r>
              <w:tab/>
            </w:r>
            <w:r>
              <w:fldChar w:fldCharType="begin"/>
            </w:r>
            <w:r>
              <w:instrText>PAGEREF _Toc53725 \h</w:instrText>
            </w:r>
            <w:r>
              <w:fldChar w:fldCharType="separate"/>
            </w:r>
            <w:r w:rsidR="0016194A">
              <w:rPr>
                <w:noProof/>
              </w:rPr>
              <w:t>15</w:t>
            </w:r>
            <w:r>
              <w:fldChar w:fldCharType="end"/>
            </w:r>
          </w:hyperlink>
        </w:p>
        <w:p w14:paraId="61CE84E6" w14:textId="178C2484" w:rsidR="00A929C6" w:rsidRDefault="00000000">
          <w:pPr>
            <w:pStyle w:val="Inhopg5"/>
            <w:tabs>
              <w:tab w:val="right" w:leader="dot" w:pos="9135"/>
            </w:tabs>
          </w:pPr>
          <w:hyperlink w:anchor="_Toc53726">
            <w:r>
              <w:rPr>
                <w:u w:val="single" w:color="000000"/>
              </w:rPr>
              <w:t>Risico’s en werkafspraken</w:t>
            </w:r>
            <w:r>
              <w:tab/>
            </w:r>
            <w:r>
              <w:fldChar w:fldCharType="begin"/>
            </w:r>
            <w:r>
              <w:instrText>PAGEREF _Toc53726 \h</w:instrText>
            </w:r>
            <w:r>
              <w:fldChar w:fldCharType="separate"/>
            </w:r>
            <w:r w:rsidR="0016194A">
              <w:rPr>
                <w:noProof/>
              </w:rPr>
              <w:t>16</w:t>
            </w:r>
            <w:r>
              <w:fldChar w:fldCharType="end"/>
            </w:r>
          </w:hyperlink>
        </w:p>
        <w:p w14:paraId="4ACD5607" w14:textId="19355036" w:rsidR="00A929C6" w:rsidRDefault="00000000">
          <w:pPr>
            <w:pStyle w:val="Inhopg4"/>
            <w:tabs>
              <w:tab w:val="right" w:leader="dot" w:pos="9135"/>
            </w:tabs>
          </w:pPr>
          <w:hyperlink w:anchor="_Toc53727">
            <w:r>
              <w:rPr>
                <w:u w:val="single" w:color="000000"/>
              </w:rPr>
              <w:t>Keuken</w:t>
            </w:r>
            <w:r>
              <w:tab/>
            </w:r>
            <w:r>
              <w:fldChar w:fldCharType="begin"/>
            </w:r>
            <w:r>
              <w:instrText>PAGEREF _Toc53727 \h</w:instrText>
            </w:r>
            <w:r>
              <w:fldChar w:fldCharType="separate"/>
            </w:r>
            <w:r w:rsidR="0016194A">
              <w:rPr>
                <w:noProof/>
              </w:rPr>
              <w:t>20</w:t>
            </w:r>
            <w:r>
              <w:fldChar w:fldCharType="end"/>
            </w:r>
          </w:hyperlink>
        </w:p>
        <w:p w14:paraId="426A28A7" w14:textId="60ABA25E" w:rsidR="00A929C6" w:rsidRDefault="00000000">
          <w:pPr>
            <w:pStyle w:val="Inhopg5"/>
            <w:tabs>
              <w:tab w:val="right" w:leader="dot" w:pos="9135"/>
            </w:tabs>
          </w:pPr>
          <w:hyperlink w:anchor="_Toc53728">
            <w:r>
              <w:rPr>
                <w:u w:val="single" w:color="000000"/>
              </w:rPr>
              <w:t>Risico’s en werkafspraken</w:t>
            </w:r>
            <w:r>
              <w:tab/>
            </w:r>
            <w:r>
              <w:fldChar w:fldCharType="begin"/>
            </w:r>
            <w:r>
              <w:instrText>PAGEREF _Toc53728 \h</w:instrText>
            </w:r>
            <w:r>
              <w:fldChar w:fldCharType="separate"/>
            </w:r>
            <w:r w:rsidR="0016194A">
              <w:rPr>
                <w:noProof/>
              </w:rPr>
              <w:t>20</w:t>
            </w:r>
            <w:r>
              <w:fldChar w:fldCharType="end"/>
            </w:r>
          </w:hyperlink>
        </w:p>
        <w:p w14:paraId="7DA66DE6" w14:textId="73CE0729" w:rsidR="00A929C6" w:rsidRDefault="00000000">
          <w:pPr>
            <w:pStyle w:val="Inhopg4"/>
            <w:tabs>
              <w:tab w:val="right" w:leader="dot" w:pos="9135"/>
            </w:tabs>
          </w:pPr>
          <w:hyperlink w:anchor="_Toc53729">
            <w:r>
              <w:rPr>
                <w:u w:val="single" w:color="000000"/>
              </w:rPr>
              <w:t>Berging</w:t>
            </w:r>
            <w:r>
              <w:tab/>
            </w:r>
            <w:r>
              <w:fldChar w:fldCharType="begin"/>
            </w:r>
            <w:r>
              <w:instrText>PAGEREF _Toc53729 \h</w:instrText>
            </w:r>
            <w:r>
              <w:fldChar w:fldCharType="separate"/>
            </w:r>
            <w:r w:rsidR="0016194A">
              <w:rPr>
                <w:noProof/>
              </w:rPr>
              <w:t>21</w:t>
            </w:r>
            <w:r>
              <w:fldChar w:fldCharType="end"/>
            </w:r>
          </w:hyperlink>
        </w:p>
        <w:p w14:paraId="74D30B96" w14:textId="0560EFA6" w:rsidR="00A929C6" w:rsidRDefault="00000000">
          <w:pPr>
            <w:pStyle w:val="Inhopg5"/>
            <w:tabs>
              <w:tab w:val="right" w:leader="dot" w:pos="9135"/>
            </w:tabs>
          </w:pPr>
          <w:hyperlink w:anchor="_Toc53730">
            <w:r>
              <w:rPr>
                <w:u w:val="single" w:color="000000"/>
              </w:rPr>
              <w:t>Risico’s en werkafspraken</w:t>
            </w:r>
            <w:r>
              <w:tab/>
            </w:r>
            <w:r>
              <w:fldChar w:fldCharType="begin"/>
            </w:r>
            <w:r>
              <w:instrText>PAGEREF _Toc53730 \h</w:instrText>
            </w:r>
            <w:r>
              <w:fldChar w:fldCharType="separate"/>
            </w:r>
            <w:r w:rsidR="0016194A">
              <w:rPr>
                <w:noProof/>
              </w:rPr>
              <w:t>22</w:t>
            </w:r>
            <w:r>
              <w:fldChar w:fldCharType="end"/>
            </w:r>
          </w:hyperlink>
        </w:p>
        <w:p w14:paraId="5F705D38" w14:textId="26853494" w:rsidR="00A929C6" w:rsidRDefault="00000000">
          <w:pPr>
            <w:pStyle w:val="Inhopg4"/>
            <w:tabs>
              <w:tab w:val="right" w:leader="dot" w:pos="9135"/>
            </w:tabs>
          </w:pPr>
          <w:hyperlink w:anchor="_Toc53731">
            <w:r>
              <w:rPr>
                <w:u w:val="single" w:color="000000"/>
              </w:rPr>
              <w:t>Buitenruimte</w:t>
            </w:r>
            <w:r>
              <w:tab/>
            </w:r>
            <w:r>
              <w:fldChar w:fldCharType="begin"/>
            </w:r>
            <w:r>
              <w:instrText>PAGEREF _Toc53731 \h</w:instrText>
            </w:r>
            <w:r>
              <w:fldChar w:fldCharType="separate"/>
            </w:r>
            <w:r w:rsidR="0016194A">
              <w:rPr>
                <w:noProof/>
              </w:rPr>
              <w:t>22</w:t>
            </w:r>
            <w:r>
              <w:fldChar w:fldCharType="end"/>
            </w:r>
          </w:hyperlink>
        </w:p>
        <w:p w14:paraId="74B5248D" w14:textId="0B297343" w:rsidR="00A929C6" w:rsidRDefault="00000000">
          <w:pPr>
            <w:pStyle w:val="Inhopg5"/>
            <w:tabs>
              <w:tab w:val="right" w:leader="dot" w:pos="9135"/>
            </w:tabs>
          </w:pPr>
          <w:hyperlink w:anchor="_Toc53732">
            <w:r>
              <w:rPr>
                <w:u w:val="single" w:color="000000"/>
              </w:rPr>
              <w:t>Risico’s en werkafspraken</w:t>
            </w:r>
            <w:r>
              <w:tab/>
            </w:r>
            <w:r>
              <w:fldChar w:fldCharType="begin"/>
            </w:r>
            <w:r>
              <w:instrText>PAGEREF _Toc53732 \h</w:instrText>
            </w:r>
            <w:r>
              <w:fldChar w:fldCharType="separate"/>
            </w:r>
            <w:r w:rsidR="0016194A">
              <w:rPr>
                <w:noProof/>
              </w:rPr>
              <w:t>23</w:t>
            </w:r>
            <w:r>
              <w:fldChar w:fldCharType="end"/>
            </w:r>
          </w:hyperlink>
        </w:p>
        <w:p w14:paraId="6448350C" w14:textId="7C25E0A6" w:rsidR="00A929C6" w:rsidRDefault="00000000">
          <w:pPr>
            <w:pStyle w:val="Inhopg5"/>
            <w:tabs>
              <w:tab w:val="right" w:leader="dot" w:pos="9135"/>
            </w:tabs>
          </w:pPr>
          <w:hyperlink w:anchor="_Toc53733">
            <w:r>
              <w:rPr>
                <w:u w:val="single" w:color="000000"/>
              </w:rPr>
              <w:t>Risico’s en werkafspraken</w:t>
            </w:r>
            <w:r>
              <w:tab/>
            </w:r>
            <w:r>
              <w:fldChar w:fldCharType="begin"/>
            </w:r>
            <w:r>
              <w:instrText>PAGEREF _Toc53733 \h</w:instrText>
            </w:r>
            <w:r>
              <w:fldChar w:fldCharType="separate"/>
            </w:r>
            <w:r w:rsidR="0016194A">
              <w:rPr>
                <w:noProof/>
              </w:rPr>
              <w:t>25</w:t>
            </w:r>
            <w:r>
              <w:fldChar w:fldCharType="end"/>
            </w:r>
          </w:hyperlink>
        </w:p>
        <w:p w14:paraId="41280911" w14:textId="246B2D91" w:rsidR="00A929C6" w:rsidRDefault="00000000">
          <w:pPr>
            <w:pStyle w:val="Inhopg2"/>
            <w:tabs>
              <w:tab w:val="right" w:leader="dot" w:pos="9135"/>
            </w:tabs>
          </w:pPr>
          <w:hyperlink w:anchor="_Toc53734">
            <w:r>
              <w:rPr>
                <w:u w:val="single" w:color="000000"/>
              </w:rPr>
              <w:t>Grensoverschrijdend gedrag</w:t>
            </w:r>
            <w:r>
              <w:tab/>
            </w:r>
            <w:r>
              <w:fldChar w:fldCharType="begin"/>
            </w:r>
            <w:r>
              <w:instrText>PAGEREF _Toc53734 \h</w:instrText>
            </w:r>
            <w:r>
              <w:fldChar w:fldCharType="separate"/>
            </w:r>
            <w:r w:rsidR="0016194A">
              <w:rPr>
                <w:noProof/>
              </w:rPr>
              <w:t>26</w:t>
            </w:r>
            <w:r>
              <w:fldChar w:fldCharType="end"/>
            </w:r>
          </w:hyperlink>
        </w:p>
        <w:p w14:paraId="37F0A6BF" w14:textId="5FA984EE" w:rsidR="00A929C6" w:rsidRDefault="00000000">
          <w:pPr>
            <w:pStyle w:val="Inhopg2"/>
            <w:tabs>
              <w:tab w:val="right" w:leader="dot" w:pos="9135"/>
            </w:tabs>
          </w:pPr>
          <w:hyperlink w:anchor="_Toc53735">
            <w:r>
              <w:t>Gedragsregels en werkafspraken</w:t>
            </w:r>
            <w:r>
              <w:tab/>
            </w:r>
            <w:r>
              <w:fldChar w:fldCharType="begin"/>
            </w:r>
            <w:r>
              <w:instrText>PAGEREF _Toc53735 \h</w:instrText>
            </w:r>
            <w:r>
              <w:fldChar w:fldCharType="separate"/>
            </w:r>
            <w:r w:rsidR="0016194A">
              <w:rPr>
                <w:noProof/>
              </w:rPr>
              <w:t>28</w:t>
            </w:r>
            <w:r>
              <w:fldChar w:fldCharType="end"/>
            </w:r>
          </w:hyperlink>
        </w:p>
        <w:p w14:paraId="2639B180" w14:textId="7252204D" w:rsidR="00A929C6" w:rsidRDefault="00000000">
          <w:pPr>
            <w:pStyle w:val="Inhopg4"/>
            <w:tabs>
              <w:tab w:val="right" w:leader="dot" w:pos="9135"/>
            </w:tabs>
          </w:pPr>
          <w:hyperlink w:anchor="_Toc53736">
            <w:r>
              <w:t>Algemene gedragsregels</w:t>
            </w:r>
            <w:r>
              <w:tab/>
            </w:r>
            <w:r>
              <w:fldChar w:fldCharType="begin"/>
            </w:r>
            <w:r>
              <w:instrText>PAGEREF _Toc53736 \h</w:instrText>
            </w:r>
            <w:r>
              <w:fldChar w:fldCharType="separate"/>
            </w:r>
            <w:r w:rsidR="0016194A">
              <w:rPr>
                <w:noProof/>
              </w:rPr>
              <w:t>29</w:t>
            </w:r>
            <w:r>
              <w:fldChar w:fldCharType="end"/>
            </w:r>
          </w:hyperlink>
        </w:p>
        <w:p w14:paraId="0E5B3340" w14:textId="57CC1DC0" w:rsidR="00A929C6" w:rsidRDefault="00000000">
          <w:pPr>
            <w:pStyle w:val="Inhopg4"/>
            <w:tabs>
              <w:tab w:val="right" w:leader="dot" w:pos="9135"/>
            </w:tabs>
          </w:pPr>
          <w:hyperlink w:anchor="_Toc53737">
            <w:r>
              <w:t>Gedragsregels specifiek gericht op (voorkomen of aanpakken van) grensoverschrijdend gedrag</w:t>
            </w:r>
            <w:r>
              <w:tab/>
            </w:r>
            <w:r>
              <w:fldChar w:fldCharType="begin"/>
            </w:r>
            <w:r>
              <w:instrText>PAGEREF _Toc53737 \h</w:instrText>
            </w:r>
            <w:r>
              <w:fldChar w:fldCharType="separate"/>
            </w:r>
            <w:r w:rsidR="0016194A">
              <w:rPr>
                <w:noProof/>
              </w:rPr>
              <w:t>29</w:t>
            </w:r>
            <w:r>
              <w:fldChar w:fldCharType="end"/>
            </w:r>
          </w:hyperlink>
        </w:p>
        <w:p w14:paraId="5BC9D71F" w14:textId="6DB575ED" w:rsidR="00A929C6" w:rsidRDefault="00000000">
          <w:pPr>
            <w:pStyle w:val="Inhopg1"/>
            <w:tabs>
              <w:tab w:val="right" w:leader="dot" w:pos="9135"/>
            </w:tabs>
          </w:pPr>
          <w:hyperlink w:anchor="_Toc53738">
            <w:r>
              <w:rPr>
                <w:u w:val="single" w:color="000000"/>
              </w:rPr>
              <w:t>Gezondheid- en hygiënebeleid</w:t>
            </w:r>
            <w:r>
              <w:tab/>
            </w:r>
            <w:r>
              <w:fldChar w:fldCharType="begin"/>
            </w:r>
            <w:r>
              <w:instrText>PAGEREF _Toc53738 \h</w:instrText>
            </w:r>
            <w:r>
              <w:fldChar w:fldCharType="separate"/>
            </w:r>
            <w:r w:rsidR="0016194A">
              <w:rPr>
                <w:noProof/>
              </w:rPr>
              <w:t>30</w:t>
            </w:r>
            <w:r>
              <w:fldChar w:fldCharType="end"/>
            </w:r>
          </w:hyperlink>
        </w:p>
        <w:p w14:paraId="694E94EE" w14:textId="12CBA7EF" w:rsidR="00A929C6" w:rsidRDefault="00000000">
          <w:pPr>
            <w:pStyle w:val="Inhopg2"/>
            <w:tabs>
              <w:tab w:val="right" w:leader="dot" w:pos="9135"/>
            </w:tabs>
          </w:pPr>
          <w:hyperlink w:anchor="_Toc53739">
            <w:r>
              <w:rPr>
                <w:u w:val="single" w:color="000000"/>
              </w:rPr>
              <w:t>Gezondheids- en hygiënerisico’s</w:t>
            </w:r>
            <w:r>
              <w:tab/>
            </w:r>
            <w:r>
              <w:fldChar w:fldCharType="begin"/>
            </w:r>
            <w:r>
              <w:instrText>PAGEREF _Toc53739 \h</w:instrText>
            </w:r>
            <w:r>
              <w:fldChar w:fldCharType="separate"/>
            </w:r>
            <w:r w:rsidR="0016194A">
              <w:rPr>
                <w:noProof/>
              </w:rPr>
              <w:t>30</w:t>
            </w:r>
            <w:r>
              <w:fldChar w:fldCharType="end"/>
            </w:r>
          </w:hyperlink>
        </w:p>
        <w:p w14:paraId="06B4520B" w14:textId="68446351" w:rsidR="00A929C6" w:rsidRDefault="00000000">
          <w:pPr>
            <w:pStyle w:val="Inhopg4"/>
            <w:tabs>
              <w:tab w:val="right" w:leader="dot" w:pos="9135"/>
            </w:tabs>
          </w:pPr>
          <w:hyperlink w:anchor="_Toc53740">
            <w:r>
              <w:t>Ziekteverwekkers</w:t>
            </w:r>
            <w:r>
              <w:tab/>
            </w:r>
            <w:r>
              <w:fldChar w:fldCharType="begin"/>
            </w:r>
            <w:r>
              <w:instrText>PAGEREF _Toc53740 \h</w:instrText>
            </w:r>
            <w:r>
              <w:fldChar w:fldCharType="separate"/>
            </w:r>
            <w:r w:rsidR="0016194A">
              <w:rPr>
                <w:noProof/>
              </w:rPr>
              <w:t>30</w:t>
            </w:r>
            <w:r>
              <w:fldChar w:fldCharType="end"/>
            </w:r>
          </w:hyperlink>
        </w:p>
        <w:p w14:paraId="4EBC32D5" w14:textId="66444407" w:rsidR="00A929C6" w:rsidRDefault="00000000">
          <w:pPr>
            <w:pStyle w:val="Inhopg4"/>
            <w:tabs>
              <w:tab w:val="right" w:leader="dot" w:pos="9135"/>
            </w:tabs>
          </w:pPr>
          <w:hyperlink w:anchor="_Toc53741">
            <w:r>
              <w:t>Persoonlijke hygiëne</w:t>
            </w:r>
            <w:r>
              <w:tab/>
            </w:r>
            <w:r>
              <w:fldChar w:fldCharType="begin"/>
            </w:r>
            <w:r>
              <w:instrText>PAGEREF _Toc53741 \h</w:instrText>
            </w:r>
            <w:r>
              <w:fldChar w:fldCharType="separate"/>
            </w:r>
            <w:r w:rsidR="0016194A">
              <w:rPr>
                <w:noProof/>
              </w:rPr>
              <w:t>30</w:t>
            </w:r>
            <w:r>
              <w:fldChar w:fldCharType="end"/>
            </w:r>
          </w:hyperlink>
        </w:p>
        <w:p w14:paraId="24F6F01E" w14:textId="7229D8F2" w:rsidR="00A929C6" w:rsidRDefault="00000000">
          <w:pPr>
            <w:pStyle w:val="Inhopg3"/>
            <w:tabs>
              <w:tab w:val="right" w:leader="dot" w:pos="9135"/>
            </w:tabs>
          </w:pPr>
          <w:hyperlink w:anchor="_Toc53742">
            <w:r>
              <w:t>Handhygiëne</w:t>
            </w:r>
            <w:r>
              <w:tab/>
            </w:r>
            <w:r>
              <w:fldChar w:fldCharType="begin"/>
            </w:r>
            <w:r>
              <w:instrText>PAGEREF _Toc53742 \h</w:instrText>
            </w:r>
            <w:r>
              <w:fldChar w:fldCharType="separate"/>
            </w:r>
            <w:r w:rsidR="0016194A">
              <w:rPr>
                <w:noProof/>
              </w:rPr>
              <w:t>31</w:t>
            </w:r>
            <w:r>
              <w:fldChar w:fldCharType="end"/>
            </w:r>
          </w:hyperlink>
        </w:p>
        <w:p w14:paraId="30668777" w14:textId="78BE1AF5" w:rsidR="00A929C6" w:rsidRDefault="00000000">
          <w:pPr>
            <w:pStyle w:val="Inhopg3"/>
            <w:tabs>
              <w:tab w:val="right" w:leader="dot" w:pos="9135"/>
            </w:tabs>
          </w:pPr>
          <w:hyperlink w:anchor="_Toc53743">
            <w:r>
              <w:rPr>
                <w:u w:val="single" w:color="000000"/>
              </w:rPr>
              <w:t>Hoest- en niesdiscipline</w:t>
            </w:r>
            <w:r>
              <w:tab/>
            </w:r>
            <w:r>
              <w:fldChar w:fldCharType="begin"/>
            </w:r>
            <w:r>
              <w:instrText>PAGEREF _Toc53743 \h</w:instrText>
            </w:r>
            <w:r>
              <w:fldChar w:fldCharType="separate"/>
            </w:r>
            <w:r w:rsidR="0016194A">
              <w:rPr>
                <w:noProof/>
              </w:rPr>
              <w:t>31</w:t>
            </w:r>
            <w:r>
              <w:fldChar w:fldCharType="end"/>
            </w:r>
          </w:hyperlink>
        </w:p>
        <w:p w14:paraId="6867AE87" w14:textId="6B18B8AF" w:rsidR="00A929C6" w:rsidRDefault="00000000">
          <w:pPr>
            <w:pStyle w:val="Inhopg3"/>
            <w:tabs>
              <w:tab w:val="right" w:leader="dot" w:pos="9135"/>
            </w:tabs>
          </w:pPr>
          <w:hyperlink w:anchor="_Toc53744">
            <w:r>
              <w:t>Hygiëne betreffende verschonen en toiletgebruik</w:t>
            </w:r>
            <w:r>
              <w:tab/>
            </w:r>
            <w:r>
              <w:fldChar w:fldCharType="begin"/>
            </w:r>
            <w:r>
              <w:instrText>PAGEREF _Toc53744 \h</w:instrText>
            </w:r>
            <w:r>
              <w:fldChar w:fldCharType="separate"/>
            </w:r>
            <w:r w:rsidR="0016194A">
              <w:rPr>
                <w:noProof/>
              </w:rPr>
              <w:t>32</w:t>
            </w:r>
            <w:r>
              <w:fldChar w:fldCharType="end"/>
            </w:r>
          </w:hyperlink>
        </w:p>
        <w:p w14:paraId="6C9F6A20" w14:textId="66A58DB2" w:rsidR="00A929C6" w:rsidRDefault="00000000">
          <w:pPr>
            <w:pStyle w:val="Inhopg3"/>
            <w:tabs>
              <w:tab w:val="right" w:leader="dot" w:pos="9135"/>
            </w:tabs>
          </w:pPr>
          <w:hyperlink w:anchor="_Toc53745">
            <w:r>
              <w:rPr>
                <w:u w:val="single" w:color="000000"/>
              </w:rPr>
              <w:t>Aanwezige zieke kinderen of medewerkers</w:t>
            </w:r>
            <w:r>
              <w:tab/>
            </w:r>
            <w:r>
              <w:fldChar w:fldCharType="begin"/>
            </w:r>
            <w:r>
              <w:instrText>PAGEREF _Toc53745 \h</w:instrText>
            </w:r>
            <w:r>
              <w:fldChar w:fldCharType="separate"/>
            </w:r>
            <w:r w:rsidR="0016194A">
              <w:rPr>
                <w:noProof/>
              </w:rPr>
              <w:t>32</w:t>
            </w:r>
            <w:r>
              <w:fldChar w:fldCharType="end"/>
            </w:r>
          </w:hyperlink>
        </w:p>
        <w:p w14:paraId="3AB73BD8" w14:textId="5AFBA375" w:rsidR="00A929C6" w:rsidRDefault="00000000">
          <w:pPr>
            <w:pStyle w:val="Inhopg3"/>
            <w:tabs>
              <w:tab w:val="right" w:leader="dot" w:pos="9135"/>
            </w:tabs>
          </w:pPr>
          <w:hyperlink w:anchor="_Toc53746">
            <w:r>
              <w:t>Wondverzorging</w:t>
            </w:r>
            <w:r>
              <w:tab/>
            </w:r>
            <w:r>
              <w:fldChar w:fldCharType="begin"/>
            </w:r>
            <w:r>
              <w:instrText>PAGEREF _Toc53746 \h</w:instrText>
            </w:r>
            <w:r>
              <w:fldChar w:fldCharType="separate"/>
            </w:r>
            <w:r w:rsidR="0016194A">
              <w:rPr>
                <w:noProof/>
              </w:rPr>
              <w:t>32</w:t>
            </w:r>
            <w:r>
              <w:fldChar w:fldCharType="end"/>
            </w:r>
          </w:hyperlink>
        </w:p>
        <w:p w14:paraId="227FAECD" w14:textId="4B435A85" w:rsidR="00A929C6" w:rsidRDefault="00000000">
          <w:pPr>
            <w:pStyle w:val="Inhopg3"/>
            <w:tabs>
              <w:tab w:val="right" w:leader="dot" w:pos="9135"/>
            </w:tabs>
          </w:pPr>
          <w:hyperlink w:anchor="_Toc53747">
            <w:r>
              <w:t>Koude/warme ruimte</w:t>
            </w:r>
            <w:r>
              <w:tab/>
            </w:r>
            <w:r>
              <w:fldChar w:fldCharType="begin"/>
            </w:r>
            <w:r>
              <w:instrText>PAGEREF _Toc53747 \h</w:instrText>
            </w:r>
            <w:r>
              <w:fldChar w:fldCharType="separate"/>
            </w:r>
            <w:r w:rsidR="0016194A">
              <w:rPr>
                <w:noProof/>
              </w:rPr>
              <w:t>33</w:t>
            </w:r>
            <w:r>
              <w:fldChar w:fldCharType="end"/>
            </w:r>
          </w:hyperlink>
        </w:p>
        <w:p w14:paraId="1761C671" w14:textId="4C35AB3D" w:rsidR="00A929C6" w:rsidRDefault="00000000">
          <w:pPr>
            <w:pStyle w:val="Inhopg3"/>
            <w:tabs>
              <w:tab w:val="right" w:leader="dot" w:pos="9135"/>
            </w:tabs>
          </w:pPr>
          <w:hyperlink w:anchor="_Toc53748">
            <w:r>
              <w:t>Ventilatieluchtkwaliteit</w:t>
            </w:r>
            <w:r>
              <w:tab/>
            </w:r>
            <w:r>
              <w:fldChar w:fldCharType="begin"/>
            </w:r>
            <w:r>
              <w:instrText>PAGEREF _Toc53748 \h</w:instrText>
            </w:r>
            <w:r>
              <w:fldChar w:fldCharType="separate"/>
            </w:r>
            <w:r w:rsidR="0016194A">
              <w:rPr>
                <w:noProof/>
              </w:rPr>
              <w:t>33</w:t>
            </w:r>
            <w:r>
              <w:fldChar w:fldCharType="end"/>
            </w:r>
          </w:hyperlink>
        </w:p>
        <w:p w14:paraId="1D0699F8" w14:textId="41009096" w:rsidR="00A929C6" w:rsidRDefault="00000000">
          <w:pPr>
            <w:pStyle w:val="Inhopg3"/>
            <w:tabs>
              <w:tab w:val="right" w:leader="dot" w:pos="9135"/>
            </w:tabs>
          </w:pPr>
          <w:hyperlink w:anchor="_Toc53749">
            <w:r>
              <w:t>Stoffering</w:t>
            </w:r>
            <w:r>
              <w:tab/>
            </w:r>
            <w:r>
              <w:fldChar w:fldCharType="begin"/>
            </w:r>
            <w:r>
              <w:instrText>PAGEREF _Toc53749 \h</w:instrText>
            </w:r>
            <w:r>
              <w:fldChar w:fldCharType="separate"/>
            </w:r>
            <w:r w:rsidR="0016194A">
              <w:rPr>
                <w:noProof/>
              </w:rPr>
              <w:t>33</w:t>
            </w:r>
            <w:r>
              <w:fldChar w:fldCharType="end"/>
            </w:r>
          </w:hyperlink>
        </w:p>
        <w:p w14:paraId="214D8C6C" w14:textId="16E93C6B" w:rsidR="00A929C6" w:rsidRDefault="00000000">
          <w:pPr>
            <w:pStyle w:val="Inhopg3"/>
            <w:tabs>
              <w:tab w:val="right" w:leader="dot" w:pos="9135"/>
            </w:tabs>
          </w:pPr>
          <w:hyperlink w:anchor="_Toc53750">
            <w:r>
              <w:rPr>
                <w:u w:val="single" w:color="000000"/>
              </w:rPr>
              <w:t>Speelgoed</w:t>
            </w:r>
            <w:r>
              <w:tab/>
            </w:r>
            <w:r>
              <w:fldChar w:fldCharType="begin"/>
            </w:r>
            <w:r>
              <w:instrText>PAGEREF _Toc53750 \h</w:instrText>
            </w:r>
            <w:r>
              <w:fldChar w:fldCharType="separate"/>
            </w:r>
            <w:r w:rsidR="0016194A">
              <w:rPr>
                <w:noProof/>
              </w:rPr>
              <w:t>33</w:t>
            </w:r>
            <w:r>
              <w:fldChar w:fldCharType="end"/>
            </w:r>
          </w:hyperlink>
        </w:p>
        <w:p w14:paraId="3710D018" w14:textId="2D9630B5" w:rsidR="00A929C6" w:rsidRDefault="00000000">
          <w:pPr>
            <w:pStyle w:val="Inhopg3"/>
            <w:tabs>
              <w:tab w:val="right" w:leader="dot" w:pos="9135"/>
            </w:tabs>
          </w:pPr>
          <w:hyperlink w:anchor="_Toc53751">
            <w:r>
              <w:t>Bedden</w:t>
            </w:r>
            <w:r>
              <w:tab/>
            </w:r>
            <w:r>
              <w:fldChar w:fldCharType="begin"/>
            </w:r>
            <w:r>
              <w:instrText>PAGEREF _Toc53751 \h</w:instrText>
            </w:r>
            <w:r>
              <w:fldChar w:fldCharType="separate"/>
            </w:r>
            <w:r w:rsidR="0016194A">
              <w:rPr>
                <w:noProof/>
              </w:rPr>
              <w:t>33</w:t>
            </w:r>
            <w:r>
              <w:fldChar w:fldCharType="end"/>
            </w:r>
          </w:hyperlink>
        </w:p>
        <w:p w14:paraId="1B0BFFCA" w14:textId="63EF3E68" w:rsidR="00A929C6" w:rsidRDefault="00000000">
          <w:pPr>
            <w:pStyle w:val="Inhopg3"/>
            <w:tabs>
              <w:tab w:val="right" w:leader="dot" w:pos="9135"/>
            </w:tabs>
          </w:pPr>
          <w:hyperlink w:anchor="_Toc53752">
            <w:r>
              <w:t>Overschoenen</w:t>
            </w:r>
            <w:r>
              <w:tab/>
            </w:r>
            <w:r>
              <w:fldChar w:fldCharType="begin"/>
            </w:r>
            <w:r>
              <w:instrText>PAGEREF _Toc53752 \h</w:instrText>
            </w:r>
            <w:r>
              <w:fldChar w:fldCharType="separate"/>
            </w:r>
            <w:r w:rsidR="0016194A">
              <w:rPr>
                <w:noProof/>
              </w:rPr>
              <w:t>34</w:t>
            </w:r>
            <w:r>
              <w:fldChar w:fldCharType="end"/>
            </w:r>
          </w:hyperlink>
        </w:p>
        <w:p w14:paraId="36609E68" w14:textId="08FD8A81" w:rsidR="00A929C6" w:rsidRDefault="00000000">
          <w:pPr>
            <w:pStyle w:val="Inhopg3"/>
            <w:tabs>
              <w:tab w:val="right" w:leader="dot" w:pos="9135"/>
            </w:tabs>
          </w:pPr>
          <w:hyperlink w:anchor="_Toc53753">
            <w:r>
              <w:t>Roken</w:t>
            </w:r>
            <w:r>
              <w:tab/>
            </w:r>
            <w:r>
              <w:fldChar w:fldCharType="begin"/>
            </w:r>
            <w:r>
              <w:instrText>PAGEREF _Toc53753 \h</w:instrText>
            </w:r>
            <w:r>
              <w:fldChar w:fldCharType="separate"/>
            </w:r>
            <w:r w:rsidR="0016194A">
              <w:rPr>
                <w:noProof/>
              </w:rPr>
              <w:t>34</w:t>
            </w:r>
            <w:r>
              <w:fldChar w:fldCharType="end"/>
            </w:r>
          </w:hyperlink>
        </w:p>
        <w:p w14:paraId="33A9D433" w14:textId="69A9AB3E" w:rsidR="00A929C6" w:rsidRDefault="00000000">
          <w:pPr>
            <w:pStyle w:val="Inhopg3"/>
            <w:tabs>
              <w:tab w:val="right" w:leader="dot" w:pos="9135"/>
            </w:tabs>
          </w:pPr>
          <w:hyperlink w:anchor="_Toc53754">
            <w:r>
              <w:rPr>
                <w:u w:val="single" w:color="000000"/>
              </w:rPr>
              <w:t>Vluchtige stoffen</w:t>
            </w:r>
            <w:r>
              <w:tab/>
            </w:r>
            <w:r>
              <w:fldChar w:fldCharType="begin"/>
            </w:r>
            <w:r>
              <w:instrText>PAGEREF _Toc53754 \h</w:instrText>
            </w:r>
            <w:r>
              <w:fldChar w:fldCharType="separate"/>
            </w:r>
            <w:r w:rsidR="0016194A">
              <w:rPr>
                <w:noProof/>
              </w:rPr>
              <w:t>34</w:t>
            </w:r>
            <w:r>
              <w:fldChar w:fldCharType="end"/>
            </w:r>
          </w:hyperlink>
        </w:p>
        <w:p w14:paraId="153E68E5" w14:textId="0D584868" w:rsidR="00A929C6" w:rsidRDefault="00000000">
          <w:pPr>
            <w:pStyle w:val="Inhopg3"/>
            <w:tabs>
              <w:tab w:val="right" w:leader="dot" w:pos="9135"/>
            </w:tabs>
          </w:pPr>
          <w:hyperlink w:anchor="_Toc53755">
            <w:r>
              <w:t>Lawaai</w:t>
            </w:r>
            <w:r>
              <w:tab/>
            </w:r>
            <w:r>
              <w:fldChar w:fldCharType="begin"/>
            </w:r>
            <w:r>
              <w:instrText>PAGEREF _Toc53755 \h</w:instrText>
            </w:r>
            <w:r>
              <w:fldChar w:fldCharType="separate"/>
            </w:r>
            <w:r w:rsidR="0016194A">
              <w:rPr>
                <w:noProof/>
              </w:rPr>
              <w:t>34</w:t>
            </w:r>
            <w:r>
              <w:fldChar w:fldCharType="end"/>
            </w:r>
          </w:hyperlink>
        </w:p>
        <w:p w14:paraId="164ACDCB" w14:textId="0874CE17" w:rsidR="00A929C6" w:rsidRDefault="00000000">
          <w:pPr>
            <w:pStyle w:val="Inhopg3"/>
            <w:tabs>
              <w:tab w:val="right" w:leader="dot" w:pos="9135"/>
            </w:tabs>
          </w:pPr>
          <w:hyperlink w:anchor="_Toc53756">
            <w:r>
              <w:t>Huisdieren</w:t>
            </w:r>
            <w:r>
              <w:tab/>
            </w:r>
            <w:r>
              <w:fldChar w:fldCharType="begin"/>
            </w:r>
            <w:r>
              <w:instrText>PAGEREF _Toc53756 \h</w:instrText>
            </w:r>
            <w:r>
              <w:fldChar w:fldCharType="separate"/>
            </w:r>
            <w:r w:rsidR="0016194A">
              <w:rPr>
                <w:noProof/>
              </w:rPr>
              <w:t>34</w:t>
            </w:r>
            <w:r>
              <w:fldChar w:fldCharType="end"/>
            </w:r>
          </w:hyperlink>
        </w:p>
        <w:p w14:paraId="4EC5ABDA" w14:textId="66CCD221" w:rsidR="00A929C6" w:rsidRDefault="00000000">
          <w:pPr>
            <w:pStyle w:val="Inhopg3"/>
            <w:tabs>
              <w:tab w:val="right" w:leader="dot" w:pos="9135"/>
            </w:tabs>
          </w:pPr>
          <w:hyperlink w:anchor="_Toc53757">
            <w:r>
              <w:t>Schoonmaken</w:t>
            </w:r>
            <w:r>
              <w:tab/>
            </w:r>
            <w:r>
              <w:fldChar w:fldCharType="begin"/>
            </w:r>
            <w:r>
              <w:instrText>PAGEREF _Toc53757 \h</w:instrText>
            </w:r>
            <w:r>
              <w:fldChar w:fldCharType="separate"/>
            </w:r>
            <w:r w:rsidR="0016194A">
              <w:rPr>
                <w:noProof/>
              </w:rPr>
              <w:t>34</w:t>
            </w:r>
            <w:r>
              <w:fldChar w:fldCharType="end"/>
            </w:r>
          </w:hyperlink>
        </w:p>
        <w:p w14:paraId="105EB280" w14:textId="30D6D53B" w:rsidR="00A929C6" w:rsidRDefault="00000000">
          <w:pPr>
            <w:pStyle w:val="Inhopg3"/>
            <w:tabs>
              <w:tab w:val="right" w:leader="dot" w:pos="9135"/>
            </w:tabs>
          </w:pPr>
          <w:hyperlink w:anchor="_Toc53758">
            <w:r>
              <w:rPr>
                <w:u w:val="single" w:color="000000"/>
              </w:rPr>
              <w:t>Keuken</w:t>
            </w:r>
            <w:r>
              <w:tab/>
            </w:r>
            <w:r>
              <w:fldChar w:fldCharType="begin"/>
            </w:r>
            <w:r>
              <w:instrText>PAGEREF _Toc53758 \h</w:instrText>
            </w:r>
            <w:r>
              <w:fldChar w:fldCharType="separate"/>
            </w:r>
            <w:r w:rsidR="0016194A">
              <w:rPr>
                <w:noProof/>
              </w:rPr>
              <w:t>35</w:t>
            </w:r>
            <w:r>
              <w:fldChar w:fldCharType="end"/>
            </w:r>
          </w:hyperlink>
        </w:p>
        <w:p w14:paraId="1BF285FC" w14:textId="08DF3C99" w:rsidR="00A929C6" w:rsidRDefault="00000000">
          <w:pPr>
            <w:pStyle w:val="Inhopg1"/>
            <w:tabs>
              <w:tab w:val="right" w:leader="dot" w:pos="9135"/>
            </w:tabs>
          </w:pPr>
          <w:hyperlink w:anchor="_Toc53759">
            <w:r>
              <w:rPr>
                <w:b w:val="0"/>
                <w:sz w:val="25"/>
                <w:u w:val="single" w:color="000000"/>
              </w:rPr>
              <w:t>Gezondheids- en hygiënerisico’s betreffende voeding</w:t>
            </w:r>
            <w:r>
              <w:tab/>
            </w:r>
            <w:r>
              <w:fldChar w:fldCharType="begin"/>
            </w:r>
            <w:r>
              <w:instrText>PAGEREF _Toc53759 \h</w:instrText>
            </w:r>
            <w:r>
              <w:fldChar w:fldCharType="separate"/>
            </w:r>
            <w:r w:rsidR="0016194A">
              <w:rPr>
                <w:noProof/>
              </w:rPr>
              <w:t>36</w:t>
            </w:r>
            <w:r>
              <w:fldChar w:fldCharType="end"/>
            </w:r>
          </w:hyperlink>
        </w:p>
        <w:p w14:paraId="420AD1D7" w14:textId="4AD4D17E" w:rsidR="00A929C6" w:rsidRDefault="00000000">
          <w:pPr>
            <w:pStyle w:val="Inhopg3"/>
            <w:tabs>
              <w:tab w:val="right" w:leader="dot" w:pos="9135"/>
            </w:tabs>
          </w:pPr>
          <w:hyperlink w:anchor="_Toc53760">
            <w:r>
              <w:t>Gebruik en bereiding van voedingsmiddelen</w:t>
            </w:r>
            <w:r>
              <w:tab/>
            </w:r>
            <w:r>
              <w:fldChar w:fldCharType="begin"/>
            </w:r>
            <w:r>
              <w:instrText>PAGEREF _Toc53760 \h</w:instrText>
            </w:r>
            <w:r>
              <w:fldChar w:fldCharType="separate"/>
            </w:r>
            <w:r w:rsidR="0016194A">
              <w:rPr>
                <w:noProof/>
              </w:rPr>
              <w:t>36</w:t>
            </w:r>
            <w:r>
              <w:fldChar w:fldCharType="end"/>
            </w:r>
          </w:hyperlink>
        </w:p>
        <w:p w14:paraId="3420EEE9" w14:textId="7A791934" w:rsidR="00A929C6" w:rsidRDefault="00000000">
          <w:pPr>
            <w:pStyle w:val="Inhopg3"/>
            <w:tabs>
              <w:tab w:val="right" w:leader="dot" w:pos="9135"/>
            </w:tabs>
          </w:pPr>
          <w:hyperlink w:anchor="_Toc53761">
            <w:r>
              <w:t>Consumeren van voedsel</w:t>
            </w:r>
            <w:r>
              <w:tab/>
            </w:r>
            <w:r>
              <w:fldChar w:fldCharType="begin"/>
            </w:r>
            <w:r>
              <w:instrText>PAGEREF _Toc53761 \h</w:instrText>
            </w:r>
            <w:r>
              <w:fldChar w:fldCharType="separate"/>
            </w:r>
            <w:r w:rsidR="0016194A">
              <w:rPr>
                <w:noProof/>
              </w:rPr>
              <w:t>36</w:t>
            </w:r>
            <w:r>
              <w:fldChar w:fldCharType="end"/>
            </w:r>
          </w:hyperlink>
        </w:p>
        <w:p w14:paraId="6E7A3742" w14:textId="3DE55A81" w:rsidR="00A929C6" w:rsidRDefault="00000000">
          <w:pPr>
            <w:pStyle w:val="Inhopg3"/>
            <w:tabs>
              <w:tab w:val="right" w:leader="dot" w:pos="9135"/>
            </w:tabs>
          </w:pPr>
          <w:hyperlink w:anchor="_Toc53762">
            <w:r>
              <w:t>Opruimen van voedsel</w:t>
            </w:r>
            <w:r>
              <w:tab/>
            </w:r>
            <w:r>
              <w:fldChar w:fldCharType="begin"/>
            </w:r>
            <w:r>
              <w:instrText>PAGEREF _Toc53762 \h</w:instrText>
            </w:r>
            <w:r>
              <w:fldChar w:fldCharType="separate"/>
            </w:r>
            <w:r w:rsidR="0016194A">
              <w:rPr>
                <w:noProof/>
              </w:rPr>
              <w:t>36</w:t>
            </w:r>
            <w:r>
              <w:fldChar w:fldCharType="end"/>
            </w:r>
          </w:hyperlink>
        </w:p>
        <w:p w14:paraId="61A6DE47" w14:textId="4C43ECD1" w:rsidR="00A929C6" w:rsidRDefault="00000000">
          <w:pPr>
            <w:pStyle w:val="Inhopg3"/>
            <w:tabs>
              <w:tab w:val="right" w:leader="dot" w:pos="9135"/>
            </w:tabs>
          </w:pPr>
          <w:hyperlink w:anchor="_Toc53763">
            <w:r>
              <w:t>Flesvoeding en hygiëne</w:t>
            </w:r>
            <w:r>
              <w:tab/>
            </w:r>
            <w:r>
              <w:fldChar w:fldCharType="begin"/>
            </w:r>
            <w:r>
              <w:instrText>PAGEREF _Toc53763 \h</w:instrText>
            </w:r>
            <w:r>
              <w:fldChar w:fldCharType="separate"/>
            </w:r>
            <w:r w:rsidR="0016194A">
              <w:rPr>
                <w:noProof/>
              </w:rPr>
              <w:t>36</w:t>
            </w:r>
            <w:r>
              <w:fldChar w:fldCharType="end"/>
            </w:r>
          </w:hyperlink>
        </w:p>
        <w:p w14:paraId="59AA3B02" w14:textId="234D7A32" w:rsidR="00A929C6" w:rsidRDefault="00000000">
          <w:pPr>
            <w:pStyle w:val="Inhopg3"/>
            <w:tabs>
              <w:tab w:val="right" w:leader="dot" w:pos="9135"/>
            </w:tabs>
          </w:pPr>
          <w:hyperlink w:anchor="_Toc53764">
            <w:r>
              <w:t>Flessen en fopspenen</w:t>
            </w:r>
            <w:r>
              <w:tab/>
            </w:r>
            <w:r>
              <w:fldChar w:fldCharType="begin"/>
            </w:r>
            <w:r>
              <w:instrText>PAGEREF _Toc53764 \h</w:instrText>
            </w:r>
            <w:r>
              <w:fldChar w:fldCharType="separate"/>
            </w:r>
            <w:r w:rsidR="0016194A">
              <w:rPr>
                <w:noProof/>
              </w:rPr>
              <w:t>37</w:t>
            </w:r>
            <w:r>
              <w:fldChar w:fldCharType="end"/>
            </w:r>
          </w:hyperlink>
        </w:p>
        <w:p w14:paraId="72A6A72C" w14:textId="650EF510" w:rsidR="00A929C6" w:rsidRDefault="00000000">
          <w:pPr>
            <w:pStyle w:val="Inhopg3"/>
            <w:tabs>
              <w:tab w:val="right" w:leader="dot" w:pos="9135"/>
            </w:tabs>
          </w:pPr>
          <w:hyperlink w:anchor="_Toc53765">
            <w:r>
              <w:t>Insectenbeten</w:t>
            </w:r>
            <w:r>
              <w:tab/>
            </w:r>
            <w:r>
              <w:fldChar w:fldCharType="begin"/>
            </w:r>
            <w:r>
              <w:instrText>PAGEREF _Toc53765 \h</w:instrText>
            </w:r>
            <w:r>
              <w:fldChar w:fldCharType="separate"/>
            </w:r>
            <w:r w:rsidR="0016194A">
              <w:rPr>
                <w:noProof/>
              </w:rPr>
              <w:t>38</w:t>
            </w:r>
            <w:r>
              <w:fldChar w:fldCharType="end"/>
            </w:r>
          </w:hyperlink>
        </w:p>
        <w:p w14:paraId="7E682EF4" w14:textId="6432BB1C" w:rsidR="00A929C6" w:rsidRDefault="00000000">
          <w:pPr>
            <w:pStyle w:val="Inhopg3"/>
            <w:tabs>
              <w:tab w:val="right" w:leader="dot" w:pos="9135"/>
            </w:tabs>
          </w:pPr>
          <w:hyperlink w:anchor="_Toc53766">
            <w:r>
              <w:t>Zon en warmte</w:t>
            </w:r>
            <w:r>
              <w:tab/>
            </w:r>
            <w:r>
              <w:fldChar w:fldCharType="begin"/>
            </w:r>
            <w:r>
              <w:instrText>PAGEREF _Toc53766 \h</w:instrText>
            </w:r>
            <w:r>
              <w:fldChar w:fldCharType="separate"/>
            </w:r>
            <w:r w:rsidR="0016194A">
              <w:rPr>
                <w:noProof/>
              </w:rPr>
              <w:t>38</w:t>
            </w:r>
            <w:r>
              <w:fldChar w:fldCharType="end"/>
            </w:r>
          </w:hyperlink>
        </w:p>
        <w:p w14:paraId="7DDE3D19" w14:textId="2100C4B0" w:rsidR="00A929C6" w:rsidRDefault="00000000">
          <w:pPr>
            <w:pStyle w:val="Inhopg3"/>
            <w:tabs>
              <w:tab w:val="right" w:leader="dot" w:pos="9135"/>
            </w:tabs>
          </w:pPr>
          <w:hyperlink w:anchor="_Toc53767">
            <w:r>
              <w:t>Kou</w:t>
            </w:r>
            <w:r>
              <w:tab/>
            </w:r>
            <w:r>
              <w:fldChar w:fldCharType="begin"/>
            </w:r>
            <w:r>
              <w:instrText>PAGEREF _Toc53767 \h</w:instrText>
            </w:r>
            <w:r>
              <w:fldChar w:fldCharType="separate"/>
            </w:r>
            <w:r w:rsidR="0016194A">
              <w:rPr>
                <w:noProof/>
              </w:rPr>
              <w:t>39</w:t>
            </w:r>
            <w:r>
              <w:fldChar w:fldCharType="end"/>
            </w:r>
          </w:hyperlink>
        </w:p>
        <w:p w14:paraId="51DAEF07" w14:textId="00878478" w:rsidR="00A929C6" w:rsidRDefault="00000000">
          <w:pPr>
            <w:pStyle w:val="Inhopg3"/>
            <w:tabs>
              <w:tab w:val="right" w:leader="dot" w:pos="9135"/>
            </w:tabs>
          </w:pPr>
          <w:hyperlink w:anchor="_Toc53768">
            <w:r>
              <w:t>Zandbak</w:t>
            </w:r>
            <w:r>
              <w:tab/>
            </w:r>
            <w:r>
              <w:fldChar w:fldCharType="begin"/>
            </w:r>
            <w:r>
              <w:instrText>PAGEREF _Toc53768 \h</w:instrText>
            </w:r>
            <w:r>
              <w:fldChar w:fldCharType="separate"/>
            </w:r>
            <w:r w:rsidR="0016194A">
              <w:rPr>
                <w:noProof/>
              </w:rPr>
              <w:t>39</w:t>
            </w:r>
            <w:r>
              <w:fldChar w:fldCharType="end"/>
            </w:r>
          </w:hyperlink>
        </w:p>
        <w:p w14:paraId="5710BEA0" w14:textId="774BACB9" w:rsidR="00A929C6" w:rsidRDefault="00000000">
          <w:pPr>
            <w:pStyle w:val="Inhopg3"/>
            <w:tabs>
              <w:tab w:val="right" w:leader="dot" w:pos="9135"/>
            </w:tabs>
          </w:pPr>
          <w:hyperlink w:anchor="_Toc53769">
            <w:r>
              <w:t>Dieren</w:t>
            </w:r>
            <w:r>
              <w:tab/>
            </w:r>
            <w:r>
              <w:fldChar w:fldCharType="begin"/>
            </w:r>
            <w:r>
              <w:instrText>PAGEREF _Toc53769 \h</w:instrText>
            </w:r>
            <w:r>
              <w:fldChar w:fldCharType="separate"/>
            </w:r>
            <w:r w:rsidR="0016194A">
              <w:rPr>
                <w:noProof/>
              </w:rPr>
              <w:t>39</w:t>
            </w:r>
            <w:r>
              <w:fldChar w:fldCharType="end"/>
            </w:r>
          </w:hyperlink>
        </w:p>
        <w:p w14:paraId="386DED39" w14:textId="623C5E06" w:rsidR="00A929C6" w:rsidRDefault="00000000">
          <w:pPr>
            <w:pStyle w:val="Inhopg3"/>
            <w:tabs>
              <w:tab w:val="right" w:leader="dot" w:pos="9135"/>
            </w:tabs>
          </w:pPr>
          <w:hyperlink w:anchor="_Toc53770">
            <w:r>
              <w:t>Ongedierte</w:t>
            </w:r>
            <w:r>
              <w:tab/>
            </w:r>
            <w:r>
              <w:fldChar w:fldCharType="begin"/>
            </w:r>
            <w:r>
              <w:instrText>PAGEREF _Toc53770 \h</w:instrText>
            </w:r>
            <w:r>
              <w:fldChar w:fldCharType="separate"/>
            </w:r>
            <w:r w:rsidR="0016194A">
              <w:rPr>
                <w:noProof/>
              </w:rPr>
              <w:t>40</w:t>
            </w:r>
            <w:r>
              <w:fldChar w:fldCharType="end"/>
            </w:r>
          </w:hyperlink>
        </w:p>
        <w:p w14:paraId="6C32692A" w14:textId="4FF32CFE" w:rsidR="00A929C6" w:rsidRDefault="00000000">
          <w:pPr>
            <w:pStyle w:val="Inhopg1"/>
            <w:tabs>
              <w:tab w:val="right" w:leader="dot" w:pos="9135"/>
            </w:tabs>
          </w:pPr>
          <w:hyperlink w:anchor="_Toc53771">
            <w:r>
              <w:rPr>
                <w:b w:val="0"/>
                <w:sz w:val="25"/>
                <w:u w:val="single" w:color="000000"/>
              </w:rPr>
              <w:t>Gezondheids- en hygiënerisico’s ten gevolge van (niet) medisch handelen</w:t>
            </w:r>
            <w:r>
              <w:tab/>
            </w:r>
            <w:r>
              <w:fldChar w:fldCharType="begin"/>
            </w:r>
            <w:r>
              <w:instrText>PAGEREF _Toc53771 \h</w:instrText>
            </w:r>
            <w:r>
              <w:fldChar w:fldCharType="separate"/>
            </w:r>
            <w:r w:rsidR="0016194A">
              <w:rPr>
                <w:noProof/>
              </w:rPr>
              <w:t>41</w:t>
            </w:r>
            <w:r>
              <w:fldChar w:fldCharType="end"/>
            </w:r>
          </w:hyperlink>
        </w:p>
        <w:p w14:paraId="64F958B5" w14:textId="30506EB2" w:rsidR="00A929C6" w:rsidRDefault="00000000">
          <w:pPr>
            <w:pStyle w:val="Inhopg3"/>
            <w:tabs>
              <w:tab w:val="right" w:leader="dot" w:pos="9135"/>
            </w:tabs>
          </w:pPr>
          <w:hyperlink w:anchor="_Toc53772">
            <w:r>
              <w:t>Medicatie</w:t>
            </w:r>
            <w:r>
              <w:tab/>
            </w:r>
            <w:r>
              <w:fldChar w:fldCharType="begin"/>
            </w:r>
            <w:r>
              <w:instrText>PAGEREF _Toc53772 \h</w:instrText>
            </w:r>
            <w:r>
              <w:fldChar w:fldCharType="separate"/>
            </w:r>
            <w:r w:rsidR="0016194A">
              <w:rPr>
                <w:noProof/>
              </w:rPr>
              <w:t>41</w:t>
            </w:r>
            <w:r>
              <w:fldChar w:fldCharType="end"/>
            </w:r>
          </w:hyperlink>
        </w:p>
        <w:p w14:paraId="4CCCF9AF" w14:textId="35E4F341" w:rsidR="00A929C6" w:rsidRDefault="00000000">
          <w:pPr>
            <w:pStyle w:val="Inhopg3"/>
            <w:tabs>
              <w:tab w:val="right" w:leader="dot" w:pos="9135"/>
            </w:tabs>
          </w:pPr>
          <w:hyperlink w:anchor="_Toc53773">
            <w:r>
              <w:t>Medisch handelen</w:t>
            </w:r>
            <w:r>
              <w:tab/>
            </w:r>
            <w:r>
              <w:fldChar w:fldCharType="begin"/>
            </w:r>
            <w:r>
              <w:instrText>PAGEREF _Toc53773 \h</w:instrText>
            </w:r>
            <w:r>
              <w:fldChar w:fldCharType="separate"/>
            </w:r>
            <w:r w:rsidR="0016194A">
              <w:rPr>
                <w:noProof/>
              </w:rPr>
              <w:t>41</w:t>
            </w:r>
            <w:r>
              <w:fldChar w:fldCharType="end"/>
            </w:r>
          </w:hyperlink>
        </w:p>
        <w:p w14:paraId="6E9397EC" w14:textId="72DB2ED1" w:rsidR="00A929C6" w:rsidRDefault="00000000">
          <w:pPr>
            <w:pStyle w:val="Inhopg3"/>
            <w:tabs>
              <w:tab w:val="right" w:leader="dot" w:pos="9135"/>
            </w:tabs>
          </w:pPr>
          <w:hyperlink w:anchor="_Toc53774">
            <w:r>
              <w:t>Thermometer</w:t>
            </w:r>
            <w:r>
              <w:tab/>
            </w:r>
            <w:r>
              <w:fldChar w:fldCharType="begin"/>
            </w:r>
            <w:r>
              <w:instrText>PAGEREF _Toc53774 \h</w:instrText>
            </w:r>
            <w:r>
              <w:fldChar w:fldCharType="separate"/>
            </w:r>
            <w:r w:rsidR="0016194A">
              <w:rPr>
                <w:noProof/>
              </w:rPr>
              <w:t>42</w:t>
            </w:r>
            <w:r>
              <w:fldChar w:fldCharType="end"/>
            </w:r>
          </w:hyperlink>
        </w:p>
        <w:p w14:paraId="2F382169" w14:textId="5E92D540" w:rsidR="00A929C6" w:rsidRDefault="00000000">
          <w:pPr>
            <w:pStyle w:val="Inhopg3"/>
            <w:tabs>
              <w:tab w:val="right" w:leader="dot" w:pos="9135"/>
            </w:tabs>
          </w:pPr>
          <w:hyperlink w:anchor="_Toc53775">
            <w:r>
              <w:t>Zalf en crème</w:t>
            </w:r>
            <w:r>
              <w:tab/>
            </w:r>
            <w:r>
              <w:fldChar w:fldCharType="begin"/>
            </w:r>
            <w:r>
              <w:instrText>PAGEREF _Toc53775 \h</w:instrText>
            </w:r>
            <w:r>
              <w:fldChar w:fldCharType="separate"/>
            </w:r>
            <w:r w:rsidR="0016194A">
              <w:rPr>
                <w:noProof/>
              </w:rPr>
              <w:t>42</w:t>
            </w:r>
            <w:r>
              <w:fldChar w:fldCharType="end"/>
            </w:r>
          </w:hyperlink>
        </w:p>
        <w:p w14:paraId="1766898C" w14:textId="5BA42139" w:rsidR="00A929C6" w:rsidRDefault="00000000">
          <w:pPr>
            <w:pStyle w:val="Inhopg3"/>
            <w:tabs>
              <w:tab w:val="right" w:leader="dot" w:pos="9135"/>
            </w:tabs>
          </w:pPr>
          <w:hyperlink w:anchor="_Toc53776">
            <w:r>
              <w:t>Pleisters en verband</w:t>
            </w:r>
            <w:r>
              <w:tab/>
            </w:r>
            <w:r>
              <w:fldChar w:fldCharType="begin"/>
            </w:r>
            <w:r>
              <w:instrText>PAGEREF _Toc53776 \h</w:instrText>
            </w:r>
            <w:r>
              <w:fldChar w:fldCharType="separate"/>
            </w:r>
            <w:r w:rsidR="0016194A">
              <w:rPr>
                <w:noProof/>
              </w:rPr>
              <w:t>42</w:t>
            </w:r>
            <w:r>
              <w:fldChar w:fldCharType="end"/>
            </w:r>
          </w:hyperlink>
        </w:p>
        <w:p w14:paraId="53B76F83" w14:textId="6002521F" w:rsidR="00A929C6" w:rsidRDefault="00000000">
          <w:pPr>
            <w:pStyle w:val="Inhopg3"/>
            <w:tabs>
              <w:tab w:val="right" w:leader="dot" w:pos="9135"/>
            </w:tabs>
          </w:pPr>
          <w:hyperlink w:anchor="_Toc53777">
            <w:r>
              <w:t>Bloed en wondvocht</w:t>
            </w:r>
            <w:r>
              <w:tab/>
            </w:r>
            <w:r>
              <w:fldChar w:fldCharType="begin"/>
            </w:r>
            <w:r>
              <w:instrText>PAGEREF _Toc53777 \h</w:instrText>
            </w:r>
            <w:r>
              <w:fldChar w:fldCharType="separate"/>
            </w:r>
            <w:r w:rsidR="0016194A">
              <w:rPr>
                <w:noProof/>
              </w:rPr>
              <w:t>42</w:t>
            </w:r>
            <w:r>
              <w:fldChar w:fldCharType="end"/>
            </w:r>
          </w:hyperlink>
        </w:p>
        <w:p w14:paraId="3F3DE283" w14:textId="52C43809" w:rsidR="00A929C6" w:rsidRDefault="00000000">
          <w:pPr>
            <w:pStyle w:val="Inhopg3"/>
            <w:tabs>
              <w:tab w:val="right" w:leader="dot" w:pos="9135"/>
            </w:tabs>
          </w:pPr>
          <w:hyperlink w:anchor="_Toc53778">
            <w:r>
              <w:t>Vaccinaties</w:t>
            </w:r>
            <w:r>
              <w:tab/>
            </w:r>
            <w:r>
              <w:fldChar w:fldCharType="begin"/>
            </w:r>
            <w:r>
              <w:instrText>PAGEREF _Toc53778 \h</w:instrText>
            </w:r>
            <w:r>
              <w:fldChar w:fldCharType="separate"/>
            </w:r>
            <w:r w:rsidR="0016194A">
              <w:rPr>
                <w:noProof/>
              </w:rPr>
              <w:t>42</w:t>
            </w:r>
            <w:r>
              <w:fldChar w:fldCharType="end"/>
            </w:r>
          </w:hyperlink>
        </w:p>
        <w:p w14:paraId="442780F9" w14:textId="2C4D61AE" w:rsidR="00A929C6" w:rsidRDefault="00000000">
          <w:pPr>
            <w:pStyle w:val="Inhopg3"/>
            <w:tabs>
              <w:tab w:val="right" w:leader="dot" w:pos="9135"/>
            </w:tabs>
          </w:pPr>
          <w:hyperlink w:anchor="_Toc53779">
            <w:r>
              <w:rPr>
                <w:sz w:val="22"/>
              </w:rPr>
              <w:t>Allergieën</w:t>
            </w:r>
            <w:r>
              <w:tab/>
            </w:r>
            <w:r>
              <w:fldChar w:fldCharType="begin"/>
            </w:r>
            <w:r>
              <w:instrText>PAGEREF _Toc53779 \h</w:instrText>
            </w:r>
            <w:r>
              <w:fldChar w:fldCharType="separate"/>
            </w:r>
            <w:r w:rsidR="0016194A">
              <w:rPr>
                <w:noProof/>
              </w:rPr>
              <w:t>42</w:t>
            </w:r>
            <w:r>
              <w:fldChar w:fldCharType="end"/>
            </w:r>
          </w:hyperlink>
        </w:p>
        <w:p w14:paraId="3A8BB1F0" w14:textId="77777777" w:rsidR="00A929C6" w:rsidRDefault="00000000">
          <w:r>
            <w:fldChar w:fldCharType="end"/>
          </w:r>
        </w:p>
      </w:sdtContent>
    </w:sdt>
    <w:p w14:paraId="1C362A18" w14:textId="77777777" w:rsidR="00A929C6" w:rsidRDefault="00000000">
      <w:pPr>
        <w:spacing w:after="81" w:line="436" w:lineRule="auto"/>
        <w:ind w:left="19" w:right="9" w:firstLine="480"/>
      </w:pPr>
      <w:r>
        <w:rPr>
          <w:rFonts w:ascii="Cambria" w:eastAsia="Cambria" w:hAnsi="Cambria" w:cs="Cambria"/>
          <w:sz w:val="21"/>
        </w:rPr>
        <w:t xml:space="preserve"> </w:t>
      </w:r>
    </w:p>
    <w:p w14:paraId="64F98F64" w14:textId="77777777" w:rsidR="00A929C6" w:rsidRDefault="00000000">
      <w:pPr>
        <w:spacing w:after="0" w:line="259" w:lineRule="auto"/>
        <w:ind w:left="19" w:firstLine="0"/>
      </w:pPr>
      <w:r>
        <w:rPr>
          <w:rFonts w:ascii="Arial" w:eastAsia="Arial" w:hAnsi="Arial" w:cs="Arial"/>
          <w:sz w:val="28"/>
        </w:rPr>
        <w:t xml:space="preserve"> </w:t>
      </w:r>
      <w:r>
        <w:rPr>
          <w:rFonts w:ascii="Arial" w:eastAsia="Arial" w:hAnsi="Arial" w:cs="Arial"/>
          <w:sz w:val="28"/>
        </w:rPr>
        <w:tab/>
      </w:r>
      <w:r>
        <w:rPr>
          <w:color w:val="276E8B"/>
          <w:sz w:val="28"/>
        </w:rPr>
        <w:t xml:space="preserve"> </w:t>
      </w:r>
      <w:r>
        <w:br w:type="page"/>
      </w:r>
    </w:p>
    <w:p w14:paraId="54FEE3C4" w14:textId="77777777" w:rsidR="00A929C6" w:rsidRDefault="00000000">
      <w:pPr>
        <w:pStyle w:val="Kop1"/>
        <w:ind w:left="19" w:firstLine="0"/>
      </w:pPr>
      <w:bookmarkStart w:id="0" w:name="_Toc53715"/>
      <w:r>
        <w:rPr>
          <w:color w:val="262626"/>
          <w:u w:val="none"/>
        </w:rPr>
        <w:lastRenderedPageBreak/>
        <w:t xml:space="preserve">Veiligheidsbeleid </w:t>
      </w:r>
      <w:bookmarkEnd w:id="0"/>
    </w:p>
    <w:p w14:paraId="5174BA62" w14:textId="77777777" w:rsidR="00A929C6" w:rsidRDefault="00000000">
      <w:pPr>
        <w:spacing w:after="174" w:line="259" w:lineRule="auto"/>
        <w:ind w:left="-10" w:firstLine="0"/>
      </w:pPr>
      <w:r>
        <w:rPr>
          <w:rFonts w:ascii="Calibri" w:eastAsia="Calibri" w:hAnsi="Calibri" w:cs="Calibri"/>
          <w:noProof/>
          <w:sz w:val="22"/>
        </w:rPr>
        <mc:AlternateContent>
          <mc:Choice Requires="wpg">
            <w:drawing>
              <wp:inline distT="0" distB="0" distL="0" distR="0" wp14:anchorId="0C9F0241" wp14:editId="4B262D43">
                <wp:extent cx="5491861" cy="6096"/>
                <wp:effectExtent l="0" t="0" r="0" b="0"/>
                <wp:docPr id="44489" name="Group 44489"/>
                <wp:cNvGraphicFramePr/>
                <a:graphic xmlns:a="http://schemas.openxmlformats.org/drawingml/2006/main">
                  <a:graphicData uri="http://schemas.microsoft.com/office/word/2010/wordprocessingGroup">
                    <wpg:wgp>
                      <wpg:cNvGrpSpPr/>
                      <wpg:grpSpPr>
                        <a:xfrm>
                          <a:off x="0" y="0"/>
                          <a:ext cx="5491861" cy="6096"/>
                          <a:chOff x="0" y="0"/>
                          <a:chExt cx="5491861" cy="6096"/>
                        </a:xfrm>
                      </wpg:grpSpPr>
                      <wps:wsp>
                        <wps:cNvPr id="55070" name="Shape 55070"/>
                        <wps:cNvSpPr/>
                        <wps:spPr>
                          <a:xfrm>
                            <a:off x="0" y="0"/>
                            <a:ext cx="5491861" cy="9144"/>
                          </a:xfrm>
                          <a:custGeom>
                            <a:avLst/>
                            <a:gdLst/>
                            <a:ahLst/>
                            <a:cxnLst/>
                            <a:rect l="0" t="0" r="0" b="0"/>
                            <a:pathLst>
                              <a:path w="5491861" h="9144">
                                <a:moveTo>
                                  <a:pt x="0" y="0"/>
                                </a:moveTo>
                                <a:lnTo>
                                  <a:pt x="5491861" y="0"/>
                                </a:lnTo>
                                <a:lnTo>
                                  <a:pt x="5491861" y="9144"/>
                                </a:lnTo>
                                <a:lnTo>
                                  <a:pt x="0" y="9144"/>
                                </a:lnTo>
                                <a:lnTo>
                                  <a:pt x="0" y="0"/>
                                </a:lnTo>
                              </a:path>
                            </a:pathLst>
                          </a:custGeom>
                          <a:ln w="0" cap="flat">
                            <a:miter lim="127000"/>
                          </a:ln>
                        </wps:spPr>
                        <wps:style>
                          <a:lnRef idx="0">
                            <a:srgbClr val="000000">
                              <a:alpha val="0"/>
                            </a:srgbClr>
                          </a:lnRef>
                          <a:fillRef idx="1">
                            <a:srgbClr val="58B6C0"/>
                          </a:fillRef>
                          <a:effectRef idx="0">
                            <a:scrgbClr r="0" g="0" b="0"/>
                          </a:effectRef>
                          <a:fontRef idx="none"/>
                        </wps:style>
                        <wps:bodyPr/>
                      </wps:wsp>
                    </wpg:wgp>
                  </a:graphicData>
                </a:graphic>
              </wp:inline>
            </w:drawing>
          </mc:Choice>
          <mc:Fallback xmlns:a="http://schemas.openxmlformats.org/drawingml/2006/main">
            <w:pict>
              <v:group id="Group 44489" style="width:432.43pt;height:0.47998pt;mso-position-horizontal-relative:char;mso-position-vertical-relative:line" coordsize="54918,60">
                <v:shape id="Shape 55071" style="position:absolute;width:54918;height:91;left:0;top:0;" coordsize="5491861,9144" path="m0,0l5491861,0l5491861,9144l0,9144l0,0">
                  <v:stroke weight="0pt" endcap="flat" joinstyle="miter" miterlimit="10" on="false" color="#000000" opacity="0"/>
                  <v:fill on="true" color="#58b6c0"/>
                </v:shape>
              </v:group>
            </w:pict>
          </mc:Fallback>
        </mc:AlternateContent>
      </w:r>
    </w:p>
    <w:p w14:paraId="061F15D3" w14:textId="77777777" w:rsidR="00A929C6" w:rsidRDefault="00000000">
      <w:pPr>
        <w:pStyle w:val="Kop2"/>
        <w:ind w:left="29" w:right="55"/>
      </w:pPr>
      <w:bookmarkStart w:id="1" w:name="_Toc53716"/>
      <w:r>
        <w:t xml:space="preserve">Algemeen </w:t>
      </w:r>
      <w:bookmarkEnd w:id="1"/>
    </w:p>
    <w:p w14:paraId="7194F96B" w14:textId="77777777" w:rsidR="00A929C6" w:rsidRDefault="00000000">
      <w:pPr>
        <w:ind w:left="29" w:right="55"/>
      </w:pPr>
      <w:r>
        <w:t xml:space="preserve">De veiligheid van uw kind is een belangrijk onderdeel van ons beleid. </w:t>
      </w:r>
    </w:p>
    <w:p w14:paraId="7B317FCB" w14:textId="77777777" w:rsidR="00A929C6" w:rsidRDefault="00000000">
      <w:pPr>
        <w:ind w:left="29" w:right="55"/>
      </w:pPr>
      <w:r>
        <w:t xml:space="preserve">Uiteraard volgen wij de wettelijke voorschriften die hiervoor zijn opgesteld. De naleving hiervan wordt tijdens de jaarlijkse GGD gecontroleerd over een door hen aangegeven periode en vastgelegd in het zgn. GGD rapport, welke in het </w:t>
      </w:r>
      <w:hyperlink r:id="rId8">
        <w:r>
          <w:rPr>
            <w:color w:val="0000FF"/>
            <w:u w:val="single" w:color="0000FF"/>
          </w:rPr>
          <w:t>Landelijk Register</w:t>
        </w:r>
      </w:hyperlink>
      <w:hyperlink r:id="rId9">
        <w:r>
          <w:t xml:space="preserve"> </w:t>
        </w:r>
      </w:hyperlink>
      <w:r>
        <w:t xml:space="preserve">openbaar wordt gemaakt. </w:t>
      </w:r>
    </w:p>
    <w:p w14:paraId="35008DC0" w14:textId="77777777" w:rsidR="00A929C6" w:rsidRDefault="00000000">
      <w:pPr>
        <w:ind w:left="29" w:right="55"/>
      </w:pPr>
      <w:r>
        <w:t xml:space="preserve">De volgende veiligheidsaspecten komen hierbij aan de orde: </w:t>
      </w:r>
    </w:p>
    <w:p w14:paraId="714AD417" w14:textId="77777777" w:rsidR="00A929C6" w:rsidRDefault="00000000">
      <w:pPr>
        <w:numPr>
          <w:ilvl w:val="0"/>
          <w:numId w:val="1"/>
        </w:numPr>
        <w:ind w:right="55" w:hanging="360"/>
      </w:pPr>
      <w:r>
        <w:t xml:space="preserve">Zijn er voldoende medewerkers voor een veilige opvang en verzorging van de kinderen (volgens de </w:t>
      </w:r>
      <w:proofErr w:type="spellStart"/>
      <w:r>
        <w:t>beroepskrachtkindratio</w:t>
      </w:r>
      <w:proofErr w:type="spellEnd"/>
      <w:r>
        <w:t xml:space="preserve"> richtlijnen die zijn vastgelegd in de wet) </w:t>
      </w:r>
    </w:p>
    <w:p w14:paraId="5EB77249" w14:textId="77777777" w:rsidR="00A929C6" w:rsidRDefault="00000000">
      <w:pPr>
        <w:numPr>
          <w:ilvl w:val="0"/>
          <w:numId w:val="1"/>
        </w:numPr>
        <w:ind w:right="55" w:hanging="360"/>
      </w:pPr>
      <w:r>
        <w:t xml:space="preserve">Voldoen de medewerkers aan de opleidingseisen en beschikken zij over een Verklaring omtrent het Gedrag (VOG) </w:t>
      </w:r>
    </w:p>
    <w:p w14:paraId="3EA84525" w14:textId="77777777" w:rsidR="00A929C6" w:rsidRDefault="00000000">
      <w:pPr>
        <w:numPr>
          <w:ilvl w:val="0"/>
          <w:numId w:val="1"/>
        </w:numPr>
        <w:ind w:right="55" w:hanging="360"/>
      </w:pPr>
      <w:r>
        <w:t xml:space="preserve">Is er een RI&amp;E en voldoet de ruimte aan de eisen. </w:t>
      </w:r>
    </w:p>
    <w:p w14:paraId="58716220" w14:textId="77777777" w:rsidR="00A929C6" w:rsidRDefault="00000000">
      <w:pPr>
        <w:spacing w:after="0" w:line="259" w:lineRule="auto"/>
        <w:ind w:left="19" w:firstLine="0"/>
      </w:pPr>
      <w:r>
        <w:t xml:space="preserve"> </w:t>
      </w:r>
    </w:p>
    <w:p w14:paraId="10CE3C9F" w14:textId="77777777" w:rsidR="00A929C6" w:rsidRDefault="00000000">
      <w:pPr>
        <w:ind w:left="29" w:right="55"/>
      </w:pPr>
      <w:r>
        <w:t xml:space="preserve">Het is belangrijk dat een kind zich veilig voelt in de omgeving, zodat het kind het gevoel krijgt dat het zichzelf kan zijn. </w:t>
      </w:r>
    </w:p>
    <w:p w14:paraId="52F84ED1" w14:textId="77777777" w:rsidR="00A929C6" w:rsidRDefault="00000000">
      <w:pPr>
        <w:ind w:left="29" w:right="55"/>
      </w:pPr>
      <w:r>
        <w:t xml:space="preserve">Dat kan door een gestructureerde dagindeling aan te bieden en bepaalde rituelen terug te laten komen op een dag. </w:t>
      </w:r>
    </w:p>
    <w:p w14:paraId="1AF48477" w14:textId="77777777" w:rsidR="00A929C6" w:rsidRDefault="00000000">
      <w:pPr>
        <w:ind w:left="29" w:right="55"/>
      </w:pPr>
      <w:r>
        <w:t xml:space="preserve">Verder geven we de kinderen veel positieve aandacht zoals luisteren naar het kind en knuffelen en spelen met het kind. Het is belangrijk dat kinderen zich veilig voelen in de omgeving waarin zij zich bevinden. Aspecten die bijdragen aan deze veiligheid zijn;  </w:t>
      </w:r>
    </w:p>
    <w:p w14:paraId="318A8938" w14:textId="77777777" w:rsidR="00A929C6" w:rsidRDefault="00000000">
      <w:pPr>
        <w:numPr>
          <w:ilvl w:val="0"/>
          <w:numId w:val="1"/>
        </w:numPr>
        <w:ind w:right="55" w:hanging="360"/>
      </w:pPr>
      <w:r>
        <w:t xml:space="preserve">Sensitieve pedagogisch medewerkers.  </w:t>
      </w:r>
    </w:p>
    <w:p w14:paraId="2ABF07D4" w14:textId="77777777" w:rsidR="00A929C6" w:rsidRDefault="00000000">
      <w:pPr>
        <w:ind w:left="749" w:right="55"/>
      </w:pPr>
      <w:r>
        <w:t xml:space="preserve">De beschikbaarheid van sensitief reagerende pedagogisch medewerkers zorgt ervoor dat kinderen hun emoties kunnen uiten. </w:t>
      </w:r>
    </w:p>
    <w:p w14:paraId="7D9C2BB9" w14:textId="77777777" w:rsidR="00A929C6" w:rsidRDefault="00000000">
      <w:pPr>
        <w:numPr>
          <w:ilvl w:val="0"/>
          <w:numId w:val="1"/>
        </w:numPr>
        <w:ind w:right="55" w:hanging="360"/>
      </w:pPr>
      <w:r>
        <w:t xml:space="preserve">Aanwezigheid van bekende leeftijdsgenoten .  </w:t>
      </w:r>
    </w:p>
    <w:p w14:paraId="6B4664FF" w14:textId="77777777" w:rsidR="00A929C6" w:rsidRDefault="00000000">
      <w:pPr>
        <w:ind w:left="749" w:right="55"/>
      </w:pPr>
      <w:r>
        <w:t xml:space="preserve">In een vertrouwde groep kunnen kinderen gevoelens van verbondenheid en sociale verantwoordelijkheid ontwikkelen. </w:t>
      </w:r>
    </w:p>
    <w:p w14:paraId="069D702B" w14:textId="77777777" w:rsidR="00A929C6" w:rsidRDefault="00000000">
      <w:pPr>
        <w:numPr>
          <w:ilvl w:val="0"/>
          <w:numId w:val="1"/>
        </w:numPr>
        <w:ind w:right="55" w:hanging="360"/>
      </w:pPr>
      <w:r>
        <w:t xml:space="preserve">De inrichting van de omgeving .  </w:t>
      </w:r>
    </w:p>
    <w:p w14:paraId="60E4D9E4" w14:textId="77777777" w:rsidR="00A929C6" w:rsidRDefault="00000000">
      <w:pPr>
        <w:ind w:left="749" w:right="55"/>
      </w:pPr>
      <w:r>
        <w:t xml:space="preserve">De inrichting van een ruimte kan een bijdrage leveren aan een gevoel van geborgenheid. Aandachtspunten zijn akoestiek, licht, kleur en indeling van de ruimte (zie rol van de omgeving).  </w:t>
      </w:r>
    </w:p>
    <w:p w14:paraId="4687E97A" w14:textId="77777777" w:rsidR="00A929C6" w:rsidRDefault="00000000">
      <w:pPr>
        <w:spacing w:after="0" w:line="259" w:lineRule="auto"/>
        <w:ind w:left="19" w:firstLine="0"/>
      </w:pPr>
      <w:r>
        <w:t xml:space="preserve"> </w:t>
      </w:r>
    </w:p>
    <w:p w14:paraId="6714CB81" w14:textId="77777777" w:rsidR="00A929C6" w:rsidRDefault="00000000">
      <w:pPr>
        <w:ind w:left="29" w:right="55"/>
      </w:pPr>
      <w:r>
        <w:t>We werken met het ‘</w:t>
      </w:r>
      <w:proofErr w:type="spellStart"/>
      <w:r>
        <w:t>vierogenprincipe</w:t>
      </w:r>
      <w:proofErr w:type="spellEnd"/>
      <w:r>
        <w:t xml:space="preserve">’ om het risico op grensoverschrijdend gedrag van een volwassene ten opzichte van kinderen in te perken. Het </w:t>
      </w:r>
      <w:proofErr w:type="spellStart"/>
      <w:r>
        <w:t>vierogenprincipe</w:t>
      </w:r>
      <w:proofErr w:type="spellEnd"/>
      <w:r>
        <w:t xml:space="preserve"> betekent dat in ons kinderdagverblijf een beroepskracht, een beroepskracht in opleiding, stagiaire of vrijwilliger de werkzaamheden uitsluitend kan verrichten terwijl hij of zij gezien of gehoord kan worden door een andere volwassene. </w:t>
      </w:r>
    </w:p>
    <w:p w14:paraId="23CFFA11" w14:textId="77777777" w:rsidR="00A929C6" w:rsidRDefault="00000000">
      <w:pPr>
        <w:spacing w:after="0" w:line="259" w:lineRule="auto"/>
        <w:ind w:left="19" w:firstLine="0"/>
      </w:pPr>
      <w:r>
        <w:t xml:space="preserve"> </w:t>
      </w:r>
    </w:p>
    <w:p w14:paraId="7CB92EB8" w14:textId="77777777" w:rsidR="00A929C6" w:rsidRDefault="00000000">
      <w:pPr>
        <w:ind w:left="29" w:right="55"/>
      </w:pPr>
      <w:r>
        <w:t xml:space="preserve">Het is voor ons niet alleen belangrijk om zicht te hebben op wat onze collega's wel of niet doen, maar ook om samen een cultuur te creëren waarin het normaal is om elkaar aan te spreken. Als we dingen zien of horen van collega's die ons een ongemakkelijk gevoel geven, moeten we er iets mee doen.  </w:t>
      </w:r>
    </w:p>
    <w:p w14:paraId="67425329" w14:textId="77777777" w:rsidR="00A929C6" w:rsidRDefault="00000000">
      <w:pPr>
        <w:spacing w:after="0" w:line="259" w:lineRule="auto"/>
        <w:ind w:left="19" w:firstLine="0"/>
      </w:pPr>
      <w:r>
        <w:t xml:space="preserve"> </w:t>
      </w:r>
    </w:p>
    <w:p w14:paraId="767D31B8" w14:textId="77777777" w:rsidR="00A929C6" w:rsidRDefault="00000000">
      <w:pPr>
        <w:ind w:left="29" w:right="55"/>
      </w:pPr>
      <w:r>
        <w:t xml:space="preserve">Naast deze aanspreekcultuur hebben we ook concrete maatregelen genomen met betrekking tot het </w:t>
      </w:r>
      <w:proofErr w:type="spellStart"/>
      <w:r>
        <w:t>vierogenprincipe</w:t>
      </w:r>
      <w:proofErr w:type="spellEnd"/>
      <w:r>
        <w:t xml:space="preserve">: </w:t>
      </w:r>
    </w:p>
    <w:p w14:paraId="3BE95A47" w14:textId="77777777" w:rsidR="00A929C6" w:rsidRDefault="00000000">
      <w:pPr>
        <w:numPr>
          <w:ilvl w:val="0"/>
          <w:numId w:val="2"/>
        </w:numPr>
        <w:spacing w:after="18" w:line="252" w:lineRule="auto"/>
        <w:ind w:hanging="360"/>
      </w:pPr>
      <w:r>
        <w:rPr>
          <w:sz w:val="21"/>
        </w:rPr>
        <w:t xml:space="preserve">We hebben een groot raam, zodat voorbijgangers naar binnen kunnen kijken. </w:t>
      </w:r>
    </w:p>
    <w:p w14:paraId="02392825" w14:textId="77777777" w:rsidR="00A929C6" w:rsidRDefault="00000000">
      <w:pPr>
        <w:numPr>
          <w:ilvl w:val="0"/>
          <w:numId w:val="2"/>
        </w:numPr>
        <w:spacing w:after="18" w:line="252" w:lineRule="auto"/>
        <w:ind w:hanging="360"/>
      </w:pPr>
      <w:r>
        <w:rPr>
          <w:sz w:val="21"/>
        </w:rPr>
        <w:t xml:space="preserve">Ouders kunnen op onverwachte momenten langskomen en collega's lopen door het pand. </w:t>
      </w:r>
    </w:p>
    <w:p w14:paraId="65C5B874" w14:textId="77777777" w:rsidR="00A929C6" w:rsidRDefault="00000000">
      <w:pPr>
        <w:numPr>
          <w:ilvl w:val="0"/>
          <w:numId w:val="2"/>
        </w:numPr>
        <w:spacing w:after="18" w:line="252" w:lineRule="auto"/>
        <w:ind w:hanging="360"/>
      </w:pPr>
      <w:r>
        <w:rPr>
          <w:sz w:val="21"/>
        </w:rPr>
        <w:t xml:space="preserve">De commode bevindt zich op de groep. </w:t>
      </w:r>
    </w:p>
    <w:p w14:paraId="6D423001" w14:textId="77777777" w:rsidR="00A929C6" w:rsidRDefault="00000000">
      <w:pPr>
        <w:numPr>
          <w:ilvl w:val="0"/>
          <w:numId w:val="2"/>
        </w:numPr>
        <w:spacing w:after="18" w:line="252" w:lineRule="auto"/>
        <w:ind w:hanging="360"/>
      </w:pPr>
      <w:r>
        <w:rPr>
          <w:sz w:val="21"/>
        </w:rPr>
        <w:t xml:space="preserve">We hebben camera's op strategische plekken opgehangen, zodat er altijd een extra paar ogen op de kinderen gericht kan worden. De camera kan worden bekeken door de houder(s). </w:t>
      </w:r>
    </w:p>
    <w:p w14:paraId="1F387C7E" w14:textId="77777777" w:rsidR="00A929C6" w:rsidRDefault="00000000">
      <w:pPr>
        <w:numPr>
          <w:ilvl w:val="0"/>
          <w:numId w:val="2"/>
        </w:numPr>
        <w:spacing w:after="18" w:line="252" w:lineRule="auto"/>
        <w:ind w:hanging="360"/>
      </w:pPr>
      <w:r>
        <w:rPr>
          <w:sz w:val="21"/>
        </w:rPr>
        <w:lastRenderedPageBreak/>
        <w:t xml:space="preserve">Op momenten dat er één beroepskracht aanwezig is op het kinderdagverblijf, zijn er over het algemeen veel haal- en brengmomenten. Op deze momenten komen veel ouders hun kind halen of brengen. </w:t>
      </w:r>
    </w:p>
    <w:p w14:paraId="550CB76D" w14:textId="77777777" w:rsidR="00A929C6" w:rsidRDefault="00000000">
      <w:pPr>
        <w:numPr>
          <w:ilvl w:val="0"/>
          <w:numId w:val="2"/>
        </w:numPr>
        <w:spacing w:after="18" w:line="252" w:lineRule="auto"/>
        <w:ind w:hanging="360"/>
      </w:pPr>
      <w:r>
        <w:rPr>
          <w:sz w:val="21"/>
        </w:rPr>
        <w:t xml:space="preserve">Tijdens kleine uitstapjes bevindt de medewerker zich samen met de kinderen in de openbare ruimte, waarbij er toezicht van andere mensen zijn.  </w:t>
      </w:r>
    </w:p>
    <w:p w14:paraId="63E5BFA4" w14:textId="77777777" w:rsidR="00A929C6" w:rsidRDefault="00000000">
      <w:pPr>
        <w:ind w:left="29" w:right="55"/>
      </w:pPr>
      <w:r>
        <w:t xml:space="preserve">De voordeur van De Rammelaar B.V. gaat om 9:30 uur op slot en om 15:30 weer open. </w:t>
      </w:r>
    </w:p>
    <w:p w14:paraId="7FF5D7C2" w14:textId="77777777" w:rsidR="00A929C6" w:rsidRDefault="00000000">
      <w:pPr>
        <w:ind w:left="29" w:right="55"/>
      </w:pPr>
      <w:r>
        <w:t xml:space="preserve">Als de deur op slot is dient men aan te bellen, op de camera kunnen we zien wie er voor de deur staat en kunnen besluiten om open te doen. Als de deur opengaat, gaat er bij ons een zoemer af waardoor de leidsters alert reageren en kijken wie er binnenkomt of weggaat. Jaarlijks wordt ook de RI&amp;E nagelopen op de veiligheid van de ruimtes. Daar waar nodig worden eventueel geconstateerde knelpunten zo snel mogelijk verholpen.   In opdracht van de gemeente Haarlem controleert de Brandweer de brandveiligheid van het pand, de technische staat van de blusmiddelen en de rookmelders. </w:t>
      </w:r>
    </w:p>
    <w:p w14:paraId="15631DDF" w14:textId="77777777" w:rsidR="00A929C6" w:rsidRDefault="00000000">
      <w:pPr>
        <w:ind w:left="29" w:right="55"/>
      </w:pPr>
      <w:r>
        <w:t xml:space="preserve">Uiteraard worden deze jaarlijks onderhouden door een gecertificeerd bedrijf. Kinderdagverblijf De Rammelaar B.V. heeft een veiligheids- en gezondheidsbeleid. Deze is in te zien op het kinderdagverblijf. Deze wordt gecontroleerd door de GGD. Dit beleid wordt elk jaar met de Oudercommissie besproken en bij elke vergadering in het team. Wilt u dit inzien, vraag ernaar bij de leidsters, of kijkt u op de website </w:t>
      </w:r>
      <w:r>
        <w:rPr>
          <w:b/>
          <w:u w:val="single" w:color="000000"/>
        </w:rPr>
        <w:t>http://kinderdagverblijfhaarlem.eu</w:t>
      </w:r>
      <w:r>
        <w:rPr>
          <w:b/>
        </w:rPr>
        <w:t xml:space="preserve"> </w:t>
      </w:r>
    </w:p>
    <w:p w14:paraId="167DB92C" w14:textId="77777777" w:rsidR="00A929C6" w:rsidRDefault="00000000">
      <w:pPr>
        <w:spacing w:after="89" w:line="259" w:lineRule="auto"/>
        <w:ind w:left="19" w:firstLine="0"/>
      </w:pPr>
      <w:r>
        <w:rPr>
          <w:b/>
          <w:sz w:val="28"/>
        </w:rPr>
        <w:t xml:space="preserve"> </w:t>
      </w:r>
    </w:p>
    <w:p w14:paraId="7035998F" w14:textId="77777777" w:rsidR="00A929C6" w:rsidRDefault="00000000">
      <w:pPr>
        <w:pStyle w:val="Kop2"/>
        <w:spacing w:after="0" w:line="259" w:lineRule="auto"/>
        <w:ind w:left="14"/>
      </w:pPr>
      <w:bookmarkStart w:id="2" w:name="_Toc53717"/>
      <w:r>
        <w:rPr>
          <w:sz w:val="28"/>
          <w:u w:val="single" w:color="000000"/>
        </w:rPr>
        <w:t>Achterwachtregeling</w:t>
      </w:r>
      <w:r>
        <w:rPr>
          <w:sz w:val="28"/>
        </w:rPr>
        <w:t xml:space="preserve"> </w:t>
      </w:r>
      <w:bookmarkEnd w:id="2"/>
    </w:p>
    <w:p w14:paraId="5350F537" w14:textId="77777777" w:rsidR="00A929C6" w:rsidRDefault="00000000">
      <w:pPr>
        <w:spacing w:after="183"/>
        <w:ind w:left="29" w:right="55"/>
      </w:pPr>
      <w:r>
        <w:t xml:space="preserve">Het kan voorkomen dat er tijdstippen zijn waarop slechts één pedagogisch medewerker aanwezig is op de locatie, zoals bij het openen en/of sluiten, wanneer er weinig kinderen aanwezig zijn op de groep(en), of tijdens vakantieperiodes. </w:t>
      </w:r>
    </w:p>
    <w:p w14:paraId="63DC18F8" w14:textId="77777777" w:rsidR="00A929C6" w:rsidRDefault="00000000">
      <w:pPr>
        <w:spacing w:after="181"/>
        <w:ind w:left="29" w:right="55"/>
      </w:pPr>
      <w:r>
        <w:t xml:space="preserve">Indien er slechts één pedagogisch medewerker aanwezig is op de locatie, dient er te allen tijde binnen vijftien minuten een volwassene op locatie te kunnen zijn in geval van een noodsituatie. De namen en telefoonnummers van deze personen zijn bekend bij alle pedagogisch medewerkers van De Rammelaar B.V. Deze gegevens zijn te vinden op de locatie, op de groep en in de kantoorruimte.  </w:t>
      </w:r>
    </w:p>
    <w:p w14:paraId="0DB6C1B5" w14:textId="77777777" w:rsidR="00A929C6" w:rsidRDefault="00000000">
      <w:pPr>
        <w:spacing w:after="181"/>
        <w:ind w:left="29" w:right="55"/>
      </w:pPr>
      <w:r>
        <w:t xml:space="preserve">Indien er sprake is van een afwijking van de </w:t>
      </w:r>
      <w:proofErr w:type="spellStart"/>
      <w:r>
        <w:t>beroepskrachtkindratio</w:t>
      </w:r>
      <w:proofErr w:type="spellEnd"/>
      <w:r>
        <w:t xml:space="preserve"> en er maar één pedagogisch medewerker op de locatie aanwezig is, dan moet er ten minste één andere volwassene in het pand aanwezig zijn ter ondersteuning.  </w:t>
      </w:r>
    </w:p>
    <w:p w14:paraId="3731E78A" w14:textId="77777777" w:rsidR="00A929C6" w:rsidRDefault="00000000">
      <w:pPr>
        <w:ind w:left="29" w:right="55"/>
      </w:pPr>
      <w:r>
        <w:t xml:space="preserve">In situaties waarbij er wordt afgeweken van de BKR en er twee pedagogisch medewerkers op de groep werken, dienen zij beiden binnen het pand te blijven. De pedagogisch medewerkers nemen afwisselend hun pauzes in de bovenste ruimte van de locatie, terwijl de babyfoon op de groep aan staat. Dit zorgt ervoor dat de medewerker die op de groep blijft direct om ondersteuning kan vragen van haar collega boven, zonder de groep te hoeven verlaten. Het gebruik van de babyfoon maakt direct contact mogelijk. </w:t>
      </w:r>
    </w:p>
    <w:p w14:paraId="108C681C" w14:textId="77777777" w:rsidR="00A929C6" w:rsidRDefault="00000000">
      <w:pPr>
        <w:pStyle w:val="Kop2"/>
        <w:spacing w:after="0" w:line="259" w:lineRule="auto"/>
        <w:ind w:left="14"/>
      </w:pPr>
      <w:bookmarkStart w:id="3" w:name="_Toc53718"/>
      <w:r>
        <w:rPr>
          <w:sz w:val="28"/>
          <w:u w:val="single" w:color="000000"/>
        </w:rPr>
        <w:t>Veiligheidsafspraken</w:t>
      </w:r>
      <w:r>
        <w:rPr>
          <w:sz w:val="28"/>
        </w:rPr>
        <w:t xml:space="preserve"> </w:t>
      </w:r>
      <w:bookmarkEnd w:id="3"/>
    </w:p>
    <w:p w14:paraId="7582BEE1" w14:textId="77777777" w:rsidR="00A929C6" w:rsidRDefault="00000000">
      <w:pPr>
        <w:pStyle w:val="Kop4"/>
        <w:ind w:left="29" w:right="55"/>
      </w:pPr>
      <w:bookmarkStart w:id="4" w:name="_Toc53719"/>
      <w:r>
        <w:t xml:space="preserve">Entree </w:t>
      </w:r>
      <w:bookmarkEnd w:id="4"/>
    </w:p>
    <w:p w14:paraId="33E1AD3C" w14:textId="77777777" w:rsidR="00A929C6" w:rsidRDefault="00000000">
      <w:pPr>
        <w:numPr>
          <w:ilvl w:val="0"/>
          <w:numId w:val="3"/>
        </w:numPr>
        <w:ind w:right="55" w:hanging="360"/>
      </w:pPr>
      <w:r>
        <w:t xml:space="preserve">Kinderen mogen niet alleen op de trap. </w:t>
      </w:r>
    </w:p>
    <w:p w14:paraId="73BF950F" w14:textId="77777777" w:rsidR="00A929C6" w:rsidRDefault="00000000">
      <w:pPr>
        <w:numPr>
          <w:ilvl w:val="0"/>
          <w:numId w:val="3"/>
        </w:numPr>
        <w:ind w:right="55" w:hanging="360"/>
      </w:pPr>
      <w:r>
        <w:t xml:space="preserve">Altijd het traphekje dichtdoen. </w:t>
      </w:r>
    </w:p>
    <w:p w14:paraId="17C65E7B" w14:textId="77777777" w:rsidR="00A929C6" w:rsidRDefault="00000000">
      <w:pPr>
        <w:numPr>
          <w:ilvl w:val="0"/>
          <w:numId w:val="3"/>
        </w:numPr>
        <w:ind w:right="55" w:hanging="360"/>
      </w:pPr>
      <w:r>
        <w:t xml:space="preserve">Twee keer per jaar de trapleuning controleren op loszittende delen. (controlelijst*) </w:t>
      </w:r>
    </w:p>
    <w:p w14:paraId="30235C3E" w14:textId="77777777" w:rsidR="00A929C6" w:rsidRDefault="00000000">
      <w:pPr>
        <w:numPr>
          <w:ilvl w:val="0"/>
          <w:numId w:val="3"/>
        </w:numPr>
        <w:ind w:right="55" w:hanging="360"/>
      </w:pPr>
      <w:r>
        <w:t xml:space="preserve">Twee keer per jaar de vloer controleren op oneffenheden. (controlelijst*) </w:t>
      </w:r>
    </w:p>
    <w:p w14:paraId="57967BE8" w14:textId="77777777" w:rsidR="00A929C6" w:rsidRDefault="00000000">
      <w:pPr>
        <w:numPr>
          <w:ilvl w:val="0"/>
          <w:numId w:val="3"/>
        </w:numPr>
        <w:ind w:right="55" w:hanging="360"/>
      </w:pPr>
      <w:r>
        <w:t xml:space="preserve">Als het regent wordt de ouders gevraagd om de daarvoor bestemde sloffen over de schoenen aan te trekken. </w:t>
      </w:r>
    </w:p>
    <w:p w14:paraId="431C54C3" w14:textId="77777777" w:rsidR="00A929C6" w:rsidRDefault="00000000">
      <w:pPr>
        <w:ind w:left="749" w:right="55"/>
      </w:pPr>
      <w:r>
        <w:t xml:space="preserve">Bij mooi weer hoeft dit niet maar mag wel. </w:t>
      </w:r>
    </w:p>
    <w:p w14:paraId="30ECA2BE" w14:textId="77777777" w:rsidR="00A929C6" w:rsidRDefault="00000000">
      <w:pPr>
        <w:numPr>
          <w:ilvl w:val="0"/>
          <w:numId w:val="3"/>
        </w:numPr>
        <w:ind w:right="55" w:hanging="360"/>
      </w:pPr>
      <w:r>
        <w:t xml:space="preserve">Kinderen mogen niet op sokken lopen anders glijden ze uit. </w:t>
      </w:r>
    </w:p>
    <w:p w14:paraId="012C2E11" w14:textId="77777777" w:rsidR="00A929C6" w:rsidRDefault="00000000">
      <w:pPr>
        <w:numPr>
          <w:ilvl w:val="0"/>
          <w:numId w:val="3"/>
        </w:numPr>
        <w:ind w:right="55" w:hanging="360"/>
      </w:pPr>
      <w:r>
        <w:t xml:space="preserve">Kinderen dragen op de groep schoenen of slofjes. </w:t>
      </w:r>
    </w:p>
    <w:p w14:paraId="16EFE9E4" w14:textId="77777777" w:rsidR="00A929C6" w:rsidRDefault="00000000">
      <w:pPr>
        <w:numPr>
          <w:ilvl w:val="0"/>
          <w:numId w:val="3"/>
        </w:numPr>
        <w:ind w:right="55" w:hanging="360"/>
      </w:pPr>
      <w:r>
        <w:t xml:space="preserve">Ruimte twee keer per jaar controleren op oneffenheden. (controlelijst*) </w:t>
      </w:r>
    </w:p>
    <w:p w14:paraId="0CEC8DA6" w14:textId="77777777" w:rsidR="00A929C6" w:rsidRDefault="00000000">
      <w:pPr>
        <w:numPr>
          <w:ilvl w:val="0"/>
          <w:numId w:val="3"/>
        </w:numPr>
        <w:ind w:right="55" w:hanging="360"/>
      </w:pPr>
      <w:r>
        <w:t xml:space="preserve">Altijd goed opletten als iemand de deur sluit. </w:t>
      </w:r>
    </w:p>
    <w:p w14:paraId="6A02D2A9" w14:textId="77777777" w:rsidR="00A929C6" w:rsidRDefault="00000000">
      <w:pPr>
        <w:numPr>
          <w:ilvl w:val="0"/>
          <w:numId w:val="3"/>
        </w:numPr>
        <w:ind w:right="55" w:hanging="360"/>
      </w:pPr>
      <w:r>
        <w:t xml:space="preserve">Naast de voordeur zit draadglas, wat veiliger is voor de kinderen. </w:t>
      </w:r>
    </w:p>
    <w:p w14:paraId="09588C2E" w14:textId="77777777" w:rsidR="00A929C6" w:rsidRDefault="00000000">
      <w:pPr>
        <w:numPr>
          <w:ilvl w:val="0"/>
          <w:numId w:val="3"/>
        </w:numPr>
        <w:ind w:right="55" w:hanging="360"/>
      </w:pPr>
      <w:r>
        <w:t xml:space="preserve">In de deur van de groep zit plexiglas, om breken te voorkomen. </w:t>
      </w:r>
    </w:p>
    <w:p w14:paraId="2506765D" w14:textId="77777777" w:rsidR="00A929C6" w:rsidRDefault="00000000">
      <w:pPr>
        <w:numPr>
          <w:ilvl w:val="0"/>
          <w:numId w:val="3"/>
        </w:numPr>
        <w:ind w:right="55" w:hanging="360"/>
      </w:pPr>
      <w:r>
        <w:lastRenderedPageBreak/>
        <w:t xml:space="preserve">Er is 1 kachel in de hal die een omkasting heeft, wat veiliger is voor de kinderen. De buizen zijn voorzien van schuimrubber om verbranden van handjes te voorkomen. </w:t>
      </w:r>
    </w:p>
    <w:p w14:paraId="03F7835D" w14:textId="77777777" w:rsidR="00A929C6" w:rsidRDefault="00000000">
      <w:pPr>
        <w:numPr>
          <w:ilvl w:val="0"/>
          <w:numId w:val="3"/>
        </w:numPr>
        <w:ind w:right="55" w:hanging="360"/>
      </w:pPr>
      <w:r>
        <w:t xml:space="preserve">De hal is voorzien van lampen om bij onvoldoende licht deze aan te doen. </w:t>
      </w:r>
    </w:p>
    <w:p w14:paraId="49773564" w14:textId="77777777" w:rsidR="00A929C6" w:rsidRDefault="00000000">
      <w:pPr>
        <w:numPr>
          <w:ilvl w:val="0"/>
          <w:numId w:val="3"/>
        </w:numPr>
        <w:ind w:right="55" w:hanging="360"/>
      </w:pPr>
      <w:r>
        <w:t xml:space="preserve">Stopcontacten zijn boven de 1.35 m. geplaatst, zodat de kinderen er niet bij kunnen. </w:t>
      </w:r>
    </w:p>
    <w:p w14:paraId="7D48166A" w14:textId="77777777" w:rsidR="00A929C6" w:rsidRDefault="00000000">
      <w:pPr>
        <w:numPr>
          <w:ilvl w:val="0"/>
          <w:numId w:val="3"/>
        </w:numPr>
        <w:ind w:right="55" w:hanging="360"/>
      </w:pPr>
      <w:r>
        <w:t xml:space="preserve">Tassen van de leidsters in de leefruimte en hoog opbergen. </w:t>
      </w:r>
    </w:p>
    <w:p w14:paraId="5190DF96" w14:textId="77777777" w:rsidR="00A929C6" w:rsidRDefault="00000000">
      <w:pPr>
        <w:numPr>
          <w:ilvl w:val="0"/>
          <w:numId w:val="3"/>
        </w:numPr>
        <w:ind w:right="55" w:hanging="360"/>
      </w:pPr>
      <w:r>
        <w:t xml:space="preserve">De hal controleren op kleine voorwerpen zodat de kinderen deze niet in de mond kunnen doen. </w:t>
      </w:r>
    </w:p>
    <w:p w14:paraId="3DDE59BB" w14:textId="77777777" w:rsidR="00A929C6" w:rsidRDefault="00000000">
      <w:pPr>
        <w:numPr>
          <w:ilvl w:val="0"/>
          <w:numId w:val="3"/>
        </w:numPr>
        <w:ind w:right="55" w:hanging="360"/>
      </w:pPr>
      <w:r>
        <w:t xml:space="preserve">De hal is te klein om er kinderwagens neer te zetten, eventueel inklappen, zodat er genoeg Loopruimte is. </w:t>
      </w:r>
    </w:p>
    <w:p w14:paraId="1625256A" w14:textId="77777777" w:rsidR="00A929C6" w:rsidRDefault="00000000">
      <w:pPr>
        <w:numPr>
          <w:ilvl w:val="0"/>
          <w:numId w:val="3"/>
        </w:numPr>
        <w:spacing w:after="11"/>
        <w:ind w:right="55" w:hanging="360"/>
      </w:pPr>
      <w:r>
        <w:t>Maxi-</w:t>
      </w:r>
      <w:proofErr w:type="spellStart"/>
      <w:r>
        <w:t>cosi’s</w:t>
      </w:r>
      <w:proofErr w:type="spellEnd"/>
      <w:r>
        <w:t xml:space="preserve"> kunnen wel in de hal neergezet worden. (Boven op de plank) </w:t>
      </w:r>
    </w:p>
    <w:p w14:paraId="2A191C1D" w14:textId="77777777" w:rsidR="00A929C6" w:rsidRDefault="00000000">
      <w:pPr>
        <w:numPr>
          <w:ilvl w:val="0"/>
          <w:numId w:val="3"/>
        </w:numPr>
        <w:ind w:right="55" w:hanging="360"/>
      </w:pPr>
      <w:r>
        <w:t xml:space="preserve">De deur is voorzien van een draaiknop die de kinderen niet zelf kunnen opendoen. </w:t>
      </w:r>
    </w:p>
    <w:p w14:paraId="20585EC0" w14:textId="77777777" w:rsidR="00A929C6" w:rsidRDefault="00000000">
      <w:pPr>
        <w:numPr>
          <w:ilvl w:val="0"/>
          <w:numId w:val="3"/>
        </w:numPr>
        <w:ind w:right="55" w:hanging="360"/>
      </w:pPr>
      <w:r>
        <w:t xml:space="preserve">Ouders en leidsters goed opletten dat als de deur opengaat er geen kinderen of andere kinderen mee de deur uit gaan. </w:t>
      </w:r>
    </w:p>
    <w:p w14:paraId="7937B9E6" w14:textId="77777777" w:rsidR="00A929C6" w:rsidRDefault="00000000">
      <w:pPr>
        <w:spacing w:after="203" w:line="259" w:lineRule="auto"/>
        <w:ind w:left="19" w:firstLine="0"/>
      </w:pPr>
      <w:r>
        <w:rPr>
          <w:sz w:val="21"/>
        </w:rPr>
        <w:t xml:space="preserve"> </w:t>
      </w:r>
    </w:p>
    <w:p w14:paraId="69E397B3" w14:textId="77777777" w:rsidR="00A929C6" w:rsidRDefault="00000000">
      <w:pPr>
        <w:spacing w:after="0" w:line="259" w:lineRule="auto"/>
        <w:ind w:left="19" w:firstLine="0"/>
      </w:pPr>
      <w:r>
        <w:t xml:space="preserve"> </w:t>
      </w:r>
    </w:p>
    <w:p w14:paraId="5B3FA4A3" w14:textId="77777777" w:rsidR="00A929C6" w:rsidRDefault="00000000">
      <w:pPr>
        <w:pStyle w:val="Kop5"/>
        <w:ind w:left="-5"/>
      </w:pPr>
      <w:bookmarkStart w:id="5" w:name="_Toc53720"/>
      <w:r>
        <w:rPr>
          <w:color w:val="265F65"/>
          <w:sz w:val="30"/>
          <w:u w:color="265F65"/>
        </w:rPr>
        <w:t>Risico’s en werkafspraken</w:t>
      </w:r>
      <w:r>
        <w:rPr>
          <w:color w:val="265F65"/>
          <w:sz w:val="30"/>
          <w:u w:val="none"/>
        </w:rPr>
        <w:t xml:space="preserve"> </w:t>
      </w:r>
      <w:bookmarkEnd w:id="5"/>
    </w:p>
    <w:p w14:paraId="339BEFA9" w14:textId="77777777" w:rsidR="00A929C6" w:rsidRDefault="00000000">
      <w:pPr>
        <w:spacing w:after="11"/>
        <w:ind w:left="14"/>
      </w:pPr>
      <w:r>
        <w:rPr>
          <w:color w:val="FF0000"/>
        </w:rPr>
        <w:t>Kind krijgt zijn vingers tussen de deur</w:t>
      </w:r>
      <w:r>
        <w:t xml:space="preserve"> </w:t>
      </w:r>
    </w:p>
    <w:p w14:paraId="0045F633" w14:textId="77777777" w:rsidR="00A929C6" w:rsidRDefault="00000000">
      <w:pPr>
        <w:ind w:left="29" w:right="55"/>
      </w:pPr>
      <w:r>
        <w:t xml:space="preserve">Wanneer de kinderen binnenkomen ligt de verantwoordelijkheid nog bij de ouders. Het is belangrijk dat de ouders goed opletten met het sluiten van de deur. De deur naar de groep toe is makkelijker te openen. Hier houden we altijd toezicht op. De kinderen mogen niet zelf de deur openen en sluiten. Er zit een veiligheidsstrip op de deur. Ouders erop attenderen goed op te letten wanneer men de deur sluit. </w:t>
      </w:r>
    </w:p>
    <w:p w14:paraId="1702A0CD" w14:textId="77777777" w:rsidR="00A929C6" w:rsidRDefault="00000000">
      <w:pPr>
        <w:spacing w:after="0" w:line="259" w:lineRule="auto"/>
        <w:ind w:left="19" w:firstLine="0"/>
      </w:pPr>
      <w:r>
        <w:t xml:space="preserve"> </w:t>
      </w:r>
    </w:p>
    <w:p w14:paraId="5ADF9AA2" w14:textId="77777777" w:rsidR="00A929C6" w:rsidRDefault="00000000">
      <w:pPr>
        <w:spacing w:after="5" w:line="259" w:lineRule="auto"/>
        <w:ind w:left="14"/>
      </w:pPr>
      <w:r>
        <w:rPr>
          <w:color w:val="578793"/>
        </w:rPr>
        <w:t xml:space="preserve">Handelswijze als het risico zich toch voordoet:  </w:t>
      </w:r>
    </w:p>
    <w:p w14:paraId="4F3C2FF8"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53091775" w14:textId="77777777" w:rsidR="00A929C6" w:rsidRDefault="00000000">
      <w:pPr>
        <w:spacing w:after="0" w:line="259" w:lineRule="auto"/>
        <w:ind w:left="19" w:firstLine="0"/>
      </w:pPr>
      <w:r>
        <w:t xml:space="preserve"> </w:t>
      </w:r>
    </w:p>
    <w:p w14:paraId="1ED5BF98" w14:textId="77777777" w:rsidR="00A929C6" w:rsidRDefault="00000000">
      <w:pPr>
        <w:spacing w:after="11"/>
        <w:ind w:left="14"/>
      </w:pPr>
      <w:r>
        <w:rPr>
          <w:color w:val="FF0000"/>
        </w:rPr>
        <w:t>Kind eet iets uit tas leidster</w:t>
      </w:r>
      <w:r>
        <w:t xml:space="preserve"> </w:t>
      </w:r>
    </w:p>
    <w:p w14:paraId="0923E6C4" w14:textId="77777777" w:rsidR="00A929C6" w:rsidRDefault="00000000">
      <w:pPr>
        <w:ind w:left="29" w:right="55"/>
      </w:pPr>
      <w:r>
        <w:t xml:space="preserve">Tassen van de leidsters staan in de keuken hoog op de kast, hierdoor kunnen de kinderen er niet bij. Ouders erop attenderen op de gevaren om hun tas achter te laten in de gang. </w:t>
      </w:r>
    </w:p>
    <w:p w14:paraId="415897B0" w14:textId="77777777" w:rsidR="00A929C6" w:rsidRDefault="00000000">
      <w:pPr>
        <w:spacing w:after="0" w:line="259" w:lineRule="auto"/>
        <w:ind w:left="19" w:firstLine="0"/>
      </w:pPr>
      <w:r>
        <w:t xml:space="preserve"> </w:t>
      </w:r>
    </w:p>
    <w:p w14:paraId="7EC01466" w14:textId="77777777" w:rsidR="00A929C6" w:rsidRDefault="00000000">
      <w:pPr>
        <w:spacing w:after="5" w:line="259" w:lineRule="auto"/>
        <w:ind w:left="14"/>
      </w:pPr>
      <w:r>
        <w:rPr>
          <w:color w:val="578793"/>
        </w:rPr>
        <w:t xml:space="preserve">Handelswijze als het risico zich toch voordoet:  </w:t>
      </w:r>
    </w:p>
    <w:p w14:paraId="29DB889D" w14:textId="77777777" w:rsidR="00A929C6" w:rsidRDefault="00000000">
      <w:pPr>
        <w:ind w:left="29" w:right="55"/>
      </w:pPr>
      <w:r>
        <w:t xml:space="preserve">Blijf kalm, Bel 112, blijf bij het kind, vraag een andere volwassene om hulp. Schat je in dat 112 bellen niet nodig is, raadpleeg dan de huisarts voor advies. Licht ouders altijd in over wat er is gebeurd. </w:t>
      </w:r>
    </w:p>
    <w:p w14:paraId="6614B6BD" w14:textId="77777777" w:rsidR="00A929C6" w:rsidRDefault="00000000">
      <w:pPr>
        <w:spacing w:after="0" w:line="259" w:lineRule="auto"/>
        <w:ind w:left="19" w:firstLine="0"/>
      </w:pPr>
      <w:r>
        <w:t xml:space="preserve"> </w:t>
      </w:r>
    </w:p>
    <w:p w14:paraId="43B36A58" w14:textId="77777777" w:rsidR="00A929C6" w:rsidRDefault="00000000">
      <w:pPr>
        <w:spacing w:after="11"/>
        <w:ind w:left="14"/>
      </w:pPr>
      <w:r>
        <w:rPr>
          <w:color w:val="FF0000"/>
        </w:rPr>
        <w:t>Kind stopt kleine voorwerpen in de mond</w:t>
      </w:r>
      <w:r>
        <w:t xml:space="preserve"> </w:t>
      </w:r>
    </w:p>
    <w:p w14:paraId="55038B35" w14:textId="77777777" w:rsidR="00A929C6" w:rsidRDefault="00000000">
      <w:pPr>
        <w:ind w:left="29" w:right="55"/>
      </w:pPr>
      <w:r>
        <w:t xml:space="preserve">Kinderen niet onbeheerd op de gang laten, altijd toezicht houden. Er kunnen kleine dingen in de tassen van de kinderen zitten, dus alert zijn.  </w:t>
      </w:r>
    </w:p>
    <w:p w14:paraId="040056E9" w14:textId="77777777" w:rsidR="00A929C6" w:rsidRDefault="00000000">
      <w:pPr>
        <w:spacing w:after="0" w:line="259" w:lineRule="auto"/>
        <w:ind w:left="19" w:firstLine="0"/>
      </w:pPr>
      <w:r>
        <w:t xml:space="preserve"> </w:t>
      </w:r>
    </w:p>
    <w:p w14:paraId="1C12D647" w14:textId="77777777" w:rsidR="00A929C6" w:rsidRDefault="00000000">
      <w:pPr>
        <w:spacing w:after="5" w:line="259" w:lineRule="auto"/>
        <w:ind w:left="14"/>
      </w:pPr>
      <w:r>
        <w:rPr>
          <w:color w:val="578793"/>
        </w:rPr>
        <w:t xml:space="preserve">Handelswijze als het risico zich toch voordoet:  </w:t>
      </w:r>
    </w:p>
    <w:p w14:paraId="19B32D06" w14:textId="77777777" w:rsidR="00A929C6" w:rsidRDefault="00000000">
      <w:pPr>
        <w:ind w:left="29" w:right="55"/>
      </w:pPr>
      <w:r>
        <w:t xml:space="preserve">Als de situatie zich voordoet dat een kind een klein voorwerp in de mond stopt en het blijft in de keel hangen, moedig het kind dan aan om te hoesten. Als het kind niet kan hoesten en stikt, bel dan onmiddellijk 112. Geef het kind </w:t>
      </w:r>
      <w:proofErr w:type="spellStart"/>
      <w:r>
        <w:t>rugslagen</w:t>
      </w:r>
      <w:proofErr w:type="spellEnd"/>
      <w:r>
        <w:t xml:space="preserve"> of buikstoten en voer de </w:t>
      </w:r>
      <w:proofErr w:type="spellStart"/>
      <w:r>
        <w:t>Heimlich</w:t>
      </w:r>
      <w:proofErr w:type="spellEnd"/>
      <w:r>
        <w:t xml:space="preserve">-greep uit als dit niet effectief is. Moedig kinderen die zich verslikken aan om te hoesten.  </w:t>
      </w:r>
    </w:p>
    <w:p w14:paraId="09D300BF" w14:textId="77777777" w:rsidR="00A929C6" w:rsidRDefault="00000000">
      <w:pPr>
        <w:spacing w:after="0" w:line="259" w:lineRule="auto"/>
        <w:ind w:left="19" w:firstLine="0"/>
      </w:pPr>
      <w:r>
        <w:t xml:space="preserve"> </w:t>
      </w:r>
    </w:p>
    <w:p w14:paraId="7ED05063" w14:textId="77777777" w:rsidR="00A929C6" w:rsidRDefault="00000000">
      <w:pPr>
        <w:spacing w:after="11"/>
        <w:ind w:left="14"/>
      </w:pPr>
      <w:r>
        <w:rPr>
          <w:color w:val="FF0000"/>
        </w:rPr>
        <w:t>Kind rent ongezien naar buiten en raakt vermist</w:t>
      </w:r>
      <w:r>
        <w:t xml:space="preserve"> </w:t>
      </w:r>
    </w:p>
    <w:p w14:paraId="18A8DE3A" w14:textId="77777777" w:rsidR="00A929C6" w:rsidRDefault="00000000">
      <w:pPr>
        <w:ind w:left="29" w:right="55"/>
      </w:pPr>
      <w:r>
        <w:lastRenderedPageBreak/>
        <w:t xml:space="preserve">Als de deur opengaat horen wij een zoemer. De pedagogisch medewerkers zijn dan alert en kijken altijd wat er bij de deur gebeurd. De voordeur heeft een draai knop, en is bijna niet te openen door de kinderen. Ouders erop attenderen dat als de deur opengaat dat ze opletten dat er geen andere kinderen naar buiten gaan. Ouders nemen alleen hun eigen kind mee, niet een kind van een ander. (Mits toestemming van andere ouder). Tussen 9:30 uur en 15:30 uur is de voordeur op slot. </w:t>
      </w:r>
    </w:p>
    <w:p w14:paraId="21621F14" w14:textId="77777777" w:rsidR="00A929C6" w:rsidRDefault="00000000">
      <w:pPr>
        <w:spacing w:after="0" w:line="259" w:lineRule="auto"/>
        <w:ind w:left="19" w:firstLine="0"/>
      </w:pPr>
      <w:r>
        <w:t xml:space="preserve"> </w:t>
      </w:r>
    </w:p>
    <w:p w14:paraId="4C4F0B18" w14:textId="77777777" w:rsidR="00A929C6" w:rsidRDefault="00000000">
      <w:pPr>
        <w:spacing w:after="5" w:line="259" w:lineRule="auto"/>
        <w:ind w:left="14"/>
      </w:pPr>
      <w:r>
        <w:rPr>
          <w:color w:val="578793"/>
        </w:rPr>
        <w:t xml:space="preserve">Handelswijze als het risico zich toch voordoet:  </w:t>
      </w:r>
    </w:p>
    <w:p w14:paraId="0F6986D7" w14:textId="77777777" w:rsidR="00A929C6" w:rsidRDefault="00000000">
      <w:pPr>
        <w:numPr>
          <w:ilvl w:val="0"/>
          <w:numId w:val="4"/>
        </w:numPr>
        <w:ind w:right="55" w:hanging="360"/>
      </w:pPr>
      <w:r>
        <w:t>Meld je collega dat er een kind mist en draag de zorg van de andere kinderen over.</w:t>
      </w:r>
      <w:r>
        <w:rPr>
          <w:b/>
        </w:rPr>
        <w:t xml:space="preserve"> </w:t>
      </w:r>
    </w:p>
    <w:p w14:paraId="5E66A7E4" w14:textId="77777777" w:rsidR="00A929C6" w:rsidRDefault="00000000">
      <w:pPr>
        <w:numPr>
          <w:ilvl w:val="0"/>
          <w:numId w:val="4"/>
        </w:numPr>
        <w:ind w:right="55" w:hanging="360"/>
      </w:pPr>
      <w:r>
        <w:t>Neem een telefoon mee om bereikbaar te zijn als het kind weer terecht is.</w:t>
      </w:r>
      <w:r>
        <w:rPr>
          <w:b/>
        </w:rPr>
        <w:t xml:space="preserve"> </w:t>
      </w:r>
    </w:p>
    <w:p w14:paraId="2343C21A" w14:textId="77777777" w:rsidR="00A929C6" w:rsidRDefault="00000000">
      <w:pPr>
        <w:numPr>
          <w:ilvl w:val="0"/>
          <w:numId w:val="4"/>
        </w:numPr>
        <w:ind w:right="55" w:hanging="360"/>
      </w:pPr>
      <w:r>
        <w:t xml:space="preserve">Blijf kalm en bedenk waar het kind voor het laatst gezien is en waar het kind mogelijk is kwijt geraakt. </w:t>
      </w:r>
      <w:r>
        <w:rPr>
          <w:b/>
        </w:rPr>
        <w:t xml:space="preserve"> </w:t>
      </w:r>
    </w:p>
    <w:p w14:paraId="797A24FA" w14:textId="77777777" w:rsidR="00A929C6" w:rsidRDefault="00000000">
      <w:pPr>
        <w:numPr>
          <w:ilvl w:val="0"/>
          <w:numId w:val="4"/>
        </w:numPr>
        <w:ind w:right="55" w:hanging="360"/>
      </w:pPr>
      <w:r>
        <w:t>Doorzoek alle plekken op de locatie en roep de naam van het kind. Kijk ook op plekken waar kinderen zich kunnen verbergen.</w:t>
      </w:r>
      <w:r>
        <w:rPr>
          <w:b/>
        </w:rPr>
        <w:t xml:space="preserve"> </w:t>
      </w:r>
    </w:p>
    <w:p w14:paraId="5DE97A3D" w14:textId="77777777" w:rsidR="00A929C6" w:rsidRDefault="00000000">
      <w:pPr>
        <w:numPr>
          <w:ilvl w:val="0"/>
          <w:numId w:val="4"/>
        </w:numPr>
        <w:ind w:right="55" w:hanging="360"/>
      </w:pPr>
      <w:r>
        <w:t>Zoek buiten op gevaarlijke plekken en vraag voorbijgangers of ze het kind gezien hebben.</w:t>
      </w:r>
      <w:r>
        <w:rPr>
          <w:b/>
        </w:rPr>
        <w:t xml:space="preserve"> </w:t>
      </w:r>
    </w:p>
    <w:p w14:paraId="610353E5" w14:textId="77777777" w:rsidR="00A929C6" w:rsidRDefault="00000000">
      <w:pPr>
        <w:numPr>
          <w:ilvl w:val="0"/>
          <w:numId w:val="4"/>
        </w:numPr>
        <w:ind w:right="55" w:hanging="360"/>
      </w:pPr>
      <w:r>
        <w:t>Bel na 15 minuten zoeken de politie en noteer de naam van de politiefunctionaris.</w:t>
      </w:r>
      <w:r>
        <w:rPr>
          <w:b/>
        </w:rPr>
        <w:t xml:space="preserve"> </w:t>
      </w:r>
    </w:p>
    <w:p w14:paraId="57B65AF2" w14:textId="77777777" w:rsidR="00A929C6" w:rsidRDefault="00000000">
      <w:pPr>
        <w:numPr>
          <w:ilvl w:val="0"/>
          <w:numId w:val="4"/>
        </w:numPr>
        <w:ind w:right="55" w:hanging="360"/>
      </w:pPr>
      <w:r>
        <w:t>Blijf zoeken en werk samen met de politie en je collega's.</w:t>
      </w:r>
      <w:r>
        <w:rPr>
          <w:b/>
        </w:rPr>
        <w:t xml:space="preserve"> </w:t>
      </w:r>
    </w:p>
    <w:p w14:paraId="09CBDF31" w14:textId="77777777" w:rsidR="00A929C6" w:rsidRDefault="00000000">
      <w:pPr>
        <w:numPr>
          <w:ilvl w:val="0"/>
          <w:numId w:val="4"/>
        </w:numPr>
        <w:ind w:right="55" w:hanging="360"/>
      </w:pPr>
      <w:r>
        <w:t>De directie neemt contact op met ouders/verzorgers als het kind na 15 minuten nog niet gevonden is.</w:t>
      </w:r>
      <w:r>
        <w:rPr>
          <w:b/>
        </w:rPr>
        <w:t xml:space="preserve"> </w:t>
      </w:r>
    </w:p>
    <w:p w14:paraId="6D3E1624" w14:textId="77777777" w:rsidR="00A929C6" w:rsidRDefault="00000000">
      <w:pPr>
        <w:numPr>
          <w:ilvl w:val="0"/>
          <w:numId w:val="4"/>
        </w:numPr>
        <w:ind w:right="55" w:hanging="360"/>
      </w:pPr>
      <w:r>
        <w:t>Er blijven minstens twee medewerkers achter om te zoeken en wordt de rest van de kinderen teruggebracht naar de opvang.</w:t>
      </w:r>
      <w:r>
        <w:rPr>
          <w:b/>
        </w:rPr>
        <w:t xml:space="preserve"> </w:t>
      </w:r>
    </w:p>
    <w:p w14:paraId="01E45DE4" w14:textId="77777777" w:rsidR="00A929C6" w:rsidRDefault="00000000">
      <w:pPr>
        <w:numPr>
          <w:ilvl w:val="0"/>
          <w:numId w:val="4"/>
        </w:numPr>
        <w:ind w:right="55" w:hanging="360"/>
      </w:pPr>
      <w:r>
        <w:t>Informeer de politie en andere betrokkenen als het kind gevonden is.</w:t>
      </w:r>
      <w:r>
        <w:rPr>
          <w:b/>
        </w:rPr>
        <w:t xml:space="preserve"> </w:t>
      </w:r>
    </w:p>
    <w:p w14:paraId="30F29C37" w14:textId="77777777" w:rsidR="00A929C6" w:rsidRDefault="00000000">
      <w:pPr>
        <w:numPr>
          <w:ilvl w:val="0"/>
          <w:numId w:val="4"/>
        </w:numPr>
        <w:ind w:right="55" w:hanging="360"/>
      </w:pPr>
      <w:r>
        <w:t>Ga na wat de reden voor de vermissing was, om een herhaling te voorkomen.</w:t>
      </w:r>
      <w:r>
        <w:br w:type="page"/>
      </w:r>
    </w:p>
    <w:p w14:paraId="665FC026" w14:textId="77777777" w:rsidR="00A929C6" w:rsidRDefault="00000000">
      <w:pPr>
        <w:pStyle w:val="Kop7"/>
        <w:ind w:left="749"/>
      </w:pPr>
      <w:r>
        <w:lastRenderedPageBreak/>
        <w:t>Leefruimte</w:t>
      </w:r>
      <w:r>
        <w:rPr>
          <w:b/>
          <w:sz w:val="24"/>
          <w:u w:val="none"/>
        </w:rPr>
        <w:t xml:space="preserve"> </w:t>
      </w:r>
    </w:p>
    <w:p w14:paraId="025B5E4E" w14:textId="77777777" w:rsidR="00A929C6" w:rsidRDefault="00000000">
      <w:pPr>
        <w:numPr>
          <w:ilvl w:val="0"/>
          <w:numId w:val="5"/>
        </w:numPr>
        <w:ind w:right="55" w:hanging="360"/>
      </w:pPr>
      <w:r>
        <w:t xml:space="preserve">Minimaal twee keer per jaar de vloer controleren op oneffenheden. Dit melden wij op kluslijst. (controlelijst*) </w:t>
      </w:r>
    </w:p>
    <w:p w14:paraId="063D8A6A" w14:textId="77777777" w:rsidR="00A929C6" w:rsidRDefault="00000000">
      <w:pPr>
        <w:numPr>
          <w:ilvl w:val="0"/>
          <w:numId w:val="5"/>
        </w:numPr>
        <w:ind w:right="55" w:hanging="360"/>
      </w:pPr>
      <w:r>
        <w:t xml:space="preserve">Kinderen niet op sokken laten spelen, zo glijden ze uit, graag sloffen/schoenen aan. </w:t>
      </w:r>
    </w:p>
    <w:p w14:paraId="01F3C135" w14:textId="77777777" w:rsidR="00A929C6" w:rsidRDefault="00000000">
      <w:pPr>
        <w:numPr>
          <w:ilvl w:val="0"/>
          <w:numId w:val="5"/>
        </w:numPr>
        <w:ind w:right="55" w:hanging="360"/>
      </w:pPr>
      <w:r>
        <w:t xml:space="preserve">Minimaal twee keer per jaar de ruimte controleren op oneffenheden, deze noteren op de kluslijst. (controlelijst) </w:t>
      </w:r>
    </w:p>
    <w:p w14:paraId="7F47B74D" w14:textId="77777777" w:rsidR="00A929C6" w:rsidRDefault="00000000">
      <w:pPr>
        <w:numPr>
          <w:ilvl w:val="0"/>
          <w:numId w:val="5"/>
        </w:numPr>
        <w:ind w:right="55" w:hanging="360"/>
      </w:pPr>
      <w:r>
        <w:t xml:space="preserve">Er zijn veiligheidstips op de deuren tot min. 1.20m zodat er minder kans is op vingers tussen de deur. Altijd goed opletten als je de deur open en dicht doet. </w:t>
      </w:r>
    </w:p>
    <w:p w14:paraId="7D500A99" w14:textId="77777777" w:rsidR="00A929C6" w:rsidRDefault="00000000">
      <w:pPr>
        <w:numPr>
          <w:ilvl w:val="0"/>
          <w:numId w:val="5"/>
        </w:numPr>
        <w:ind w:right="55" w:hanging="360"/>
      </w:pPr>
      <w:r>
        <w:t xml:space="preserve">Kinderen niet voor de deur laten spelen, anders is de kans groot dat de deur ineens opengaat en tegen een kind botst. Voor de veiligheid zit er plexiglas in de deur. </w:t>
      </w:r>
    </w:p>
    <w:p w14:paraId="02B382C0" w14:textId="77777777" w:rsidR="00A929C6" w:rsidRDefault="00000000">
      <w:pPr>
        <w:numPr>
          <w:ilvl w:val="0"/>
          <w:numId w:val="5"/>
        </w:numPr>
        <w:ind w:right="55" w:hanging="360"/>
      </w:pPr>
      <w:r>
        <w:t xml:space="preserve">Op de andere aanwezige ramen zit veiligheidsfolie. </w:t>
      </w:r>
    </w:p>
    <w:p w14:paraId="3BABBA45" w14:textId="77777777" w:rsidR="00A929C6" w:rsidRDefault="00000000">
      <w:pPr>
        <w:numPr>
          <w:ilvl w:val="0"/>
          <w:numId w:val="5"/>
        </w:numPr>
        <w:ind w:right="55" w:hanging="360"/>
      </w:pPr>
      <w:r>
        <w:t xml:space="preserve">Koordjes van het rolgordijn altijd hoog opbergen en niet laten hangen. </w:t>
      </w:r>
    </w:p>
    <w:p w14:paraId="4615BD96" w14:textId="77777777" w:rsidR="00A929C6" w:rsidRDefault="00000000">
      <w:pPr>
        <w:numPr>
          <w:ilvl w:val="0"/>
          <w:numId w:val="5"/>
        </w:numPr>
        <w:ind w:right="55" w:hanging="360"/>
      </w:pPr>
      <w:r>
        <w:t xml:space="preserve">Minimaal twee keer per jaar de omkasting van de verwarming controleren op oneffenheden. </w:t>
      </w:r>
    </w:p>
    <w:p w14:paraId="4B171023" w14:textId="77777777" w:rsidR="00A929C6" w:rsidRDefault="00000000">
      <w:pPr>
        <w:numPr>
          <w:ilvl w:val="0"/>
          <w:numId w:val="5"/>
        </w:numPr>
        <w:ind w:right="55" w:hanging="360"/>
      </w:pPr>
      <w:r>
        <w:t xml:space="preserve">Er moet voldoende licht zijn als dit nodig is.  </w:t>
      </w:r>
    </w:p>
    <w:p w14:paraId="4ED2F717" w14:textId="77777777" w:rsidR="00A929C6" w:rsidRDefault="00000000">
      <w:pPr>
        <w:numPr>
          <w:ilvl w:val="0"/>
          <w:numId w:val="5"/>
        </w:numPr>
        <w:ind w:right="55" w:hanging="360"/>
      </w:pPr>
      <w:r>
        <w:t xml:space="preserve">Lampen mogen niet van glas zijn. </w:t>
      </w:r>
    </w:p>
    <w:p w14:paraId="0E5E082C" w14:textId="77777777" w:rsidR="00A929C6" w:rsidRDefault="00000000">
      <w:pPr>
        <w:numPr>
          <w:ilvl w:val="0"/>
          <w:numId w:val="5"/>
        </w:numPr>
        <w:ind w:right="55" w:hanging="360"/>
      </w:pPr>
      <w:r>
        <w:t xml:space="preserve">Stopcontacten hangen boven 1.35m en zit stopcontactbeveiligers in. </w:t>
      </w:r>
    </w:p>
    <w:p w14:paraId="486C3928" w14:textId="77777777" w:rsidR="00A929C6" w:rsidRDefault="00000000">
      <w:pPr>
        <w:numPr>
          <w:ilvl w:val="0"/>
          <w:numId w:val="5"/>
        </w:numPr>
        <w:ind w:right="55" w:hanging="360"/>
      </w:pPr>
      <w:r>
        <w:t xml:space="preserve">Elektrische apparaten buiten bereik van kinderen, hoog wegzetten of achter op het aanrecht en altijd toezicht houden. </w:t>
      </w:r>
    </w:p>
    <w:p w14:paraId="7AD97DB5" w14:textId="77777777" w:rsidR="00A929C6" w:rsidRDefault="00000000">
      <w:pPr>
        <w:numPr>
          <w:ilvl w:val="0"/>
          <w:numId w:val="5"/>
        </w:numPr>
        <w:ind w:right="55" w:hanging="360"/>
      </w:pPr>
      <w:r>
        <w:t xml:space="preserve">Schoonmaakmiddelen zijn opgeborgen in een kast met kind veilige sluiting. </w:t>
      </w:r>
    </w:p>
    <w:p w14:paraId="04B88237" w14:textId="77777777" w:rsidR="00A929C6" w:rsidRDefault="00000000">
      <w:pPr>
        <w:numPr>
          <w:ilvl w:val="0"/>
          <w:numId w:val="5"/>
        </w:numPr>
        <w:ind w:right="55" w:hanging="360"/>
      </w:pPr>
      <w:r>
        <w:t xml:space="preserve">Tassen van de leidster hoog opbergen, bv. op de ijskast. Ook opletten op de tassen van ouders dat deze niet op de grond worden neergelegd. </w:t>
      </w:r>
    </w:p>
    <w:p w14:paraId="35683C64" w14:textId="77777777" w:rsidR="00A929C6" w:rsidRDefault="00000000">
      <w:pPr>
        <w:numPr>
          <w:ilvl w:val="0"/>
          <w:numId w:val="5"/>
        </w:numPr>
        <w:ind w:right="55" w:hanging="360"/>
      </w:pPr>
      <w:r>
        <w:t xml:space="preserve">De scherpe hoeken van het meubilair is afgerond. </w:t>
      </w:r>
    </w:p>
    <w:p w14:paraId="7AE19BF2" w14:textId="77777777" w:rsidR="00A929C6" w:rsidRDefault="00000000">
      <w:pPr>
        <w:numPr>
          <w:ilvl w:val="0"/>
          <w:numId w:val="5"/>
        </w:numPr>
        <w:ind w:right="55" w:hanging="360"/>
      </w:pPr>
      <w:r>
        <w:t xml:space="preserve">Tijdens het schoonmaken wat wekelijks gebeurt controleren op defecten of splinters. </w:t>
      </w:r>
    </w:p>
    <w:p w14:paraId="3C288807" w14:textId="77777777" w:rsidR="00A929C6" w:rsidRDefault="00000000">
      <w:pPr>
        <w:numPr>
          <w:ilvl w:val="0"/>
          <w:numId w:val="5"/>
        </w:numPr>
        <w:ind w:right="55" w:hanging="360"/>
      </w:pPr>
      <w:r>
        <w:t xml:space="preserve">Als je een kind in de box zet altijd goed het hekje dichtdoen en slotje erop. </w:t>
      </w:r>
    </w:p>
    <w:p w14:paraId="79F74AC8" w14:textId="77777777" w:rsidR="00A929C6" w:rsidRDefault="00000000">
      <w:pPr>
        <w:numPr>
          <w:ilvl w:val="0"/>
          <w:numId w:val="5"/>
        </w:numPr>
        <w:ind w:right="55" w:hanging="360"/>
      </w:pPr>
      <w:r>
        <w:t xml:space="preserve">Geen groot speelgoed in de box anders gaan de kinderen erop staan en klimmen of vallen uit de box. </w:t>
      </w:r>
    </w:p>
    <w:p w14:paraId="1EFCDD7C" w14:textId="77777777" w:rsidR="00A929C6" w:rsidRDefault="00000000">
      <w:pPr>
        <w:numPr>
          <w:ilvl w:val="0"/>
          <w:numId w:val="5"/>
        </w:numPr>
        <w:ind w:right="55" w:hanging="360"/>
      </w:pPr>
      <w:r>
        <w:t xml:space="preserve">We hebben goedgekeurde boxen, altijd toezicht houden en tijdens het schoonmaken controleren op defecten of oneffenheden. </w:t>
      </w:r>
    </w:p>
    <w:p w14:paraId="65C99737" w14:textId="77777777" w:rsidR="00A929C6" w:rsidRDefault="00000000">
      <w:pPr>
        <w:numPr>
          <w:ilvl w:val="0"/>
          <w:numId w:val="5"/>
        </w:numPr>
        <w:ind w:right="55" w:hanging="360"/>
      </w:pPr>
      <w:r>
        <w:t xml:space="preserve">Kinderen wijzen op gevaar en het op tijd bukken onder de box. </w:t>
      </w:r>
    </w:p>
    <w:p w14:paraId="01BB0987" w14:textId="77777777" w:rsidR="00A929C6" w:rsidRDefault="00000000">
      <w:pPr>
        <w:numPr>
          <w:ilvl w:val="0"/>
          <w:numId w:val="5"/>
        </w:numPr>
        <w:ind w:right="55" w:hanging="360"/>
      </w:pPr>
      <w:r>
        <w:t xml:space="preserve">Kinderen niet zelf in de kinderstoel laten klimmen, altijd toezicht houden en een tuigje om, zodat het kind er niet uit kan klimmen en vallen. </w:t>
      </w:r>
    </w:p>
    <w:p w14:paraId="7F692CC6" w14:textId="77777777" w:rsidR="00A929C6" w:rsidRDefault="00000000">
      <w:pPr>
        <w:numPr>
          <w:ilvl w:val="0"/>
          <w:numId w:val="5"/>
        </w:numPr>
        <w:ind w:right="55" w:hanging="360"/>
      </w:pPr>
      <w:r>
        <w:t xml:space="preserve">Kinderen mogen niet in/op de kast klimmen. </w:t>
      </w:r>
    </w:p>
    <w:p w14:paraId="00E792A2" w14:textId="77777777" w:rsidR="00A929C6" w:rsidRDefault="00000000">
      <w:pPr>
        <w:numPr>
          <w:ilvl w:val="0"/>
          <w:numId w:val="5"/>
        </w:numPr>
        <w:ind w:right="55" w:hanging="360"/>
      </w:pPr>
      <w:r>
        <w:t xml:space="preserve">Decorstukken niet in de loopruimte hangen en goed vastzetten. </w:t>
      </w:r>
    </w:p>
    <w:p w14:paraId="4EF10E38" w14:textId="77777777" w:rsidR="00A929C6" w:rsidRDefault="00000000">
      <w:pPr>
        <w:numPr>
          <w:ilvl w:val="0"/>
          <w:numId w:val="5"/>
        </w:numPr>
        <w:ind w:right="55" w:hanging="360"/>
      </w:pPr>
      <w:r>
        <w:t xml:space="preserve">Koordjes van speelgoed niet langer dan 22 cm. Koordjes en draden aan kleding is ongewenst. </w:t>
      </w:r>
    </w:p>
    <w:p w14:paraId="10BB4B1F" w14:textId="77777777" w:rsidR="00A929C6" w:rsidRDefault="00000000">
      <w:pPr>
        <w:numPr>
          <w:ilvl w:val="0"/>
          <w:numId w:val="5"/>
        </w:numPr>
        <w:ind w:right="55" w:hanging="360"/>
      </w:pPr>
      <w:r>
        <w:t xml:space="preserve">We ruimen altijd met zijn allen op voordat we aan tafel gaan. </w:t>
      </w:r>
    </w:p>
    <w:p w14:paraId="7C3D9BDB" w14:textId="77777777" w:rsidR="00A929C6" w:rsidRDefault="00000000">
      <w:pPr>
        <w:numPr>
          <w:ilvl w:val="0"/>
          <w:numId w:val="5"/>
        </w:numPr>
        <w:ind w:right="55" w:hanging="360"/>
      </w:pPr>
      <w:r>
        <w:t xml:space="preserve">Groter speelgoed zoals een poppenhuis op de grond zetten zodat de kinderen er veilig mee kunnen spelen. </w:t>
      </w:r>
    </w:p>
    <w:p w14:paraId="62911838" w14:textId="77777777" w:rsidR="00A929C6" w:rsidRDefault="00000000">
      <w:pPr>
        <w:numPr>
          <w:ilvl w:val="0"/>
          <w:numId w:val="5"/>
        </w:numPr>
        <w:ind w:right="55" w:hanging="360"/>
      </w:pPr>
      <w:r>
        <w:t xml:space="preserve">Toezicht houden op de keuken zodat de kinderen niet bij de warmwater kraan kunnen of andere gevaarlijke spullen. </w:t>
      </w:r>
    </w:p>
    <w:p w14:paraId="735AF954" w14:textId="77777777" w:rsidR="00A929C6" w:rsidRDefault="00000000">
      <w:pPr>
        <w:numPr>
          <w:ilvl w:val="0"/>
          <w:numId w:val="5"/>
        </w:numPr>
        <w:ind w:right="55" w:hanging="360"/>
      </w:pPr>
      <w:r>
        <w:t xml:space="preserve">Thee en hete dranken hoog wegzetten en nooit hete dranken drinken met een kind op schoot. </w:t>
      </w:r>
    </w:p>
    <w:p w14:paraId="041BF551" w14:textId="77777777" w:rsidR="00A929C6" w:rsidRDefault="00000000">
      <w:pPr>
        <w:numPr>
          <w:ilvl w:val="0"/>
          <w:numId w:val="5"/>
        </w:numPr>
        <w:ind w:right="55" w:hanging="360"/>
      </w:pPr>
      <w:r>
        <w:t xml:space="preserve">Niet rennen op de groep. </w:t>
      </w:r>
    </w:p>
    <w:p w14:paraId="3F9EEA2F" w14:textId="77777777" w:rsidR="00A929C6" w:rsidRDefault="00000000">
      <w:pPr>
        <w:numPr>
          <w:ilvl w:val="0"/>
          <w:numId w:val="5"/>
        </w:numPr>
        <w:ind w:right="55" w:hanging="360"/>
      </w:pPr>
      <w:r>
        <w:t xml:space="preserve">We eten altijd aan de tafel en nooit lopend. Eten geven wat bij de leeftijd past. </w:t>
      </w:r>
    </w:p>
    <w:p w14:paraId="4E8AEB09" w14:textId="77777777" w:rsidR="00A929C6" w:rsidRDefault="00000000">
      <w:pPr>
        <w:spacing w:after="0" w:line="259" w:lineRule="auto"/>
        <w:ind w:left="739" w:firstLine="0"/>
      </w:pPr>
      <w:r>
        <w:t xml:space="preserve"> </w:t>
      </w:r>
    </w:p>
    <w:p w14:paraId="42678991" w14:textId="77777777" w:rsidR="00A929C6" w:rsidRDefault="00000000">
      <w:pPr>
        <w:spacing w:after="22" w:line="259" w:lineRule="auto"/>
        <w:ind w:left="739" w:firstLine="0"/>
      </w:pPr>
      <w:r>
        <w:rPr>
          <w:b/>
        </w:rPr>
        <w:t xml:space="preserve"> </w:t>
      </w:r>
    </w:p>
    <w:p w14:paraId="19155C97" w14:textId="77777777" w:rsidR="00A929C6" w:rsidRDefault="00000000">
      <w:pPr>
        <w:spacing w:after="22" w:line="259" w:lineRule="auto"/>
        <w:ind w:left="739" w:firstLine="0"/>
      </w:pPr>
      <w:r>
        <w:rPr>
          <w:b/>
        </w:rPr>
        <w:t xml:space="preserve"> </w:t>
      </w:r>
    </w:p>
    <w:p w14:paraId="638DC952" w14:textId="77777777" w:rsidR="00A929C6" w:rsidRDefault="00000000">
      <w:pPr>
        <w:spacing w:after="20" w:line="259" w:lineRule="auto"/>
        <w:ind w:left="739" w:firstLine="0"/>
      </w:pPr>
      <w:r>
        <w:rPr>
          <w:b/>
        </w:rPr>
        <w:t xml:space="preserve"> </w:t>
      </w:r>
    </w:p>
    <w:p w14:paraId="51713F08" w14:textId="77777777" w:rsidR="00A929C6" w:rsidRDefault="00000000">
      <w:pPr>
        <w:spacing w:after="22" w:line="259" w:lineRule="auto"/>
        <w:ind w:left="739" w:firstLine="0"/>
      </w:pPr>
      <w:r>
        <w:rPr>
          <w:b/>
        </w:rPr>
        <w:t xml:space="preserve"> </w:t>
      </w:r>
    </w:p>
    <w:p w14:paraId="008BF37F" w14:textId="77777777" w:rsidR="00A929C6" w:rsidRDefault="00000000">
      <w:pPr>
        <w:spacing w:after="22" w:line="259" w:lineRule="auto"/>
        <w:ind w:left="739" w:firstLine="0"/>
      </w:pPr>
      <w:r>
        <w:rPr>
          <w:b/>
        </w:rPr>
        <w:lastRenderedPageBreak/>
        <w:t xml:space="preserve"> </w:t>
      </w:r>
    </w:p>
    <w:p w14:paraId="1408FD98" w14:textId="77777777" w:rsidR="00A929C6" w:rsidRDefault="00000000">
      <w:pPr>
        <w:spacing w:after="0" w:line="259" w:lineRule="auto"/>
        <w:ind w:left="739" w:firstLine="0"/>
      </w:pPr>
      <w:r>
        <w:rPr>
          <w:b/>
        </w:rPr>
        <w:t xml:space="preserve"> </w:t>
      </w:r>
    </w:p>
    <w:p w14:paraId="37F57B60" w14:textId="77777777" w:rsidR="00A929C6" w:rsidRDefault="00000000">
      <w:pPr>
        <w:spacing w:after="61" w:line="259" w:lineRule="auto"/>
        <w:ind w:left="739" w:firstLine="0"/>
      </w:pPr>
      <w:r>
        <w:rPr>
          <w:b/>
        </w:rPr>
        <w:t xml:space="preserve"> </w:t>
      </w:r>
    </w:p>
    <w:p w14:paraId="5F8AD7F8" w14:textId="77777777" w:rsidR="00A929C6" w:rsidRDefault="00000000">
      <w:pPr>
        <w:spacing w:after="181" w:line="259" w:lineRule="auto"/>
        <w:ind w:left="19" w:firstLine="0"/>
      </w:pPr>
      <w:r>
        <w:rPr>
          <w:b/>
          <w:sz w:val="28"/>
          <w:u w:val="single" w:color="000000"/>
        </w:rPr>
        <w:t>Gebruik grondbedjes</w:t>
      </w:r>
      <w:r>
        <w:rPr>
          <w:sz w:val="28"/>
        </w:rPr>
        <w:t xml:space="preserve"> </w:t>
      </w:r>
    </w:p>
    <w:p w14:paraId="6C8C2F31" w14:textId="77777777" w:rsidR="00A929C6" w:rsidRDefault="00000000">
      <w:pPr>
        <w:pStyle w:val="Kop5"/>
        <w:ind w:left="0" w:firstLine="0"/>
      </w:pPr>
      <w:bookmarkStart w:id="6" w:name="_Toc53721"/>
      <w:r>
        <w:rPr>
          <w:color w:val="265F65"/>
          <w:sz w:val="30"/>
          <w:u w:val="none"/>
        </w:rPr>
        <w:t xml:space="preserve">Slapen op grondbedjes </w:t>
      </w:r>
      <w:bookmarkEnd w:id="6"/>
    </w:p>
    <w:p w14:paraId="58FB4C6E" w14:textId="77777777" w:rsidR="00A929C6" w:rsidRDefault="00000000">
      <w:pPr>
        <w:spacing w:after="186"/>
        <w:ind w:left="29" w:right="55"/>
      </w:pPr>
      <w:r>
        <w:t xml:space="preserve">Vanaf 2 jaar kunnen de kinderen bij De Rammelaar B.V. op een matje slapen. De matjes worden in een rustige hoek van groep geplaatst. Hierdoor kunnen de kinderen rustig slapen of rusten en de eventueel oudere peuters die wakker zijn in de andere kant van de ruimte spelen. </w:t>
      </w:r>
    </w:p>
    <w:p w14:paraId="3BB00BE0" w14:textId="77777777" w:rsidR="00A929C6" w:rsidRDefault="00000000">
      <w:pPr>
        <w:pStyle w:val="Kop7"/>
        <w:spacing w:after="159"/>
        <w:ind w:left="-2"/>
      </w:pPr>
      <w:r>
        <w:rPr>
          <w:color w:val="578793"/>
          <w:sz w:val="25"/>
          <w:u w:val="none"/>
        </w:rPr>
        <w:t>Werkafspraak medewerkers</w:t>
      </w:r>
      <w:r>
        <w:rPr>
          <w:color w:val="578793"/>
          <w:sz w:val="24"/>
          <w:u w:val="none"/>
        </w:rPr>
        <w:t xml:space="preserve"> </w:t>
      </w:r>
    </w:p>
    <w:p w14:paraId="6BC46A23" w14:textId="77777777" w:rsidR="00A929C6" w:rsidRDefault="00000000">
      <w:pPr>
        <w:spacing w:after="224"/>
        <w:ind w:left="29" w:right="55"/>
      </w:pPr>
      <w:r>
        <w:t xml:space="preserve">Laat kinderen pas vanaf 2 jaar op een matje slapen. Plaats het matje op een rustige plek in de groepsruimte. Houd te allen tijde toezicht op de kinderen, verlaat niet de groep. Om wiegendood te voorkomen, gelden dezelfde regels als in de slaapkamer. Denk hierbij aan zaken zoals het kort opmaken van het bedje. Het matje dient op de daarvoor bestemde plek opgeruimd te worden. De matjes worden opgeruimd zonder beddengoed.  </w:t>
      </w:r>
    </w:p>
    <w:p w14:paraId="6928B1C8" w14:textId="77777777" w:rsidR="00A929C6" w:rsidRDefault="00000000">
      <w:pPr>
        <w:pStyle w:val="Kop5"/>
        <w:ind w:left="-5"/>
      </w:pPr>
      <w:bookmarkStart w:id="7" w:name="_Toc53722"/>
      <w:r>
        <w:rPr>
          <w:color w:val="265F65"/>
          <w:sz w:val="30"/>
          <w:u w:val="none"/>
        </w:rPr>
        <w:t xml:space="preserve">Risico’s en werkafspraken </w:t>
      </w:r>
      <w:bookmarkEnd w:id="7"/>
    </w:p>
    <w:p w14:paraId="5939233E" w14:textId="77777777" w:rsidR="00A929C6" w:rsidRDefault="00000000">
      <w:pPr>
        <w:spacing w:after="11"/>
        <w:ind w:left="14"/>
      </w:pPr>
      <w:r>
        <w:rPr>
          <w:color w:val="FF0000"/>
        </w:rPr>
        <w:t>Kind krijgt zijn vingers tussen de deur</w:t>
      </w:r>
      <w:r>
        <w:rPr>
          <w:b/>
          <w:color w:val="FF0000"/>
        </w:rPr>
        <w:t xml:space="preserve"> </w:t>
      </w:r>
    </w:p>
    <w:p w14:paraId="0009D659" w14:textId="77777777" w:rsidR="00A929C6" w:rsidRDefault="00000000">
      <w:pPr>
        <w:ind w:left="29" w:right="55"/>
      </w:pPr>
      <w:r>
        <w:t xml:space="preserve">Er zijn veiligheidstips aanwezig tot 1.20 m. Goed opletten als je de deur sluit, wees alert.  </w:t>
      </w:r>
    </w:p>
    <w:p w14:paraId="1470B920" w14:textId="77777777" w:rsidR="00A929C6" w:rsidRDefault="00000000">
      <w:pPr>
        <w:spacing w:after="0" w:line="259" w:lineRule="auto"/>
        <w:ind w:left="19" w:firstLine="0"/>
      </w:pPr>
      <w:r>
        <w:t xml:space="preserve"> </w:t>
      </w:r>
    </w:p>
    <w:p w14:paraId="437ABB38" w14:textId="77777777" w:rsidR="00A929C6" w:rsidRDefault="00000000">
      <w:pPr>
        <w:spacing w:after="5" w:line="259" w:lineRule="auto"/>
        <w:ind w:left="14"/>
      </w:pPr>
      <w:r>
        <w:rPr>
          <w:color w:val="578793"/>
        </w:rPr>
        <w:t xml:space="preserve">Handelswijze als het risico zich toch voordoet:  </w:t>
      </w:r>
    </w:p>
    <w:p w14:paraId="566D3C7C"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37B65350" w14:textId="77777777" w:rsidR="00A929C6" w:rsidRDefault="00000000">
      <w:pPr>
        <w:spacing w:after="0" w:line="259" w:lineRule="auto"/>
        <w:ind w:left="19" w:firstLine="0"/>
      </w:pPr>
      <w:r>
        <w:t xml:space="preserve"> </w:t>
      </w:r>
    </w:p>
    <w:p w14:paraId="68A6FDF9" w14:textId="77777777" w:rsidR="00A929C6" w:rsidRDefault="00000000">
      <w:pPr>
        <w:spacing w:after="11"/>
        <w:ind w:left="14"/>
      </w:pPr>
      <w:r>
        <w:rPr>
          <w:color w:val="FF0000"/>
        </w:rPr>
        <w:t>Kind valt door glas in deur</w:t>
      </w:r>
      <w:r>
        <w:t xml:space="preserve"> </w:t>
      </w:r>
    </w:p>
    <w:p w14:paraId="696A3875" w14:textId="77777777" w:rsidR="00A929C6" w:rsidRDefault="00000000">
      <w:pPr>
        <w:ind w:left="29" w:right="55"/>
      </w:pPr>
      <w:r>
        <w:t xml:space="preserve">In de tussendeur zit plexiglas, dit voor de veiligheid. De tuindeur grenst aan de speelruimte, daar zit veiligheidsfolie op. </w:t>
      </w:r>
    </w:p>
    <w:p w14:paraId="2B04DC23" w14:textId="77777777" w:rsidR="00A929C6" w:rsidRDefault="00000000">
      <w:pPr>
        <w:ind w:left="29" w:right="55"/>
      </w:pPr>
      <w:r>
        <w:t xml:space="preserve">Dit houdt in, dat als het raam stuk gaat het niet in duizend stukjes op de grond valt. Dit is veel veiliger voor de kinderen.  </w:t>
      </w:r>
    </w:p>
    <w:p w14:paraId="747DF950" w14:textId="77777777" w:rsidR="00A929C6" w:rsidRDefault="00000000">
      <w:pPr>
        <w:spacing w:after="0" w:line="259" w:lineRule="auto"/>
        <w:ind w:left="19" w:firstLine="0"/>
      </w:pPr>
      <w:r>
        <w:t xml:space="preserve"> </w:t>
      </w:r>
    </w:p>
    <w:p w14:paraId="1FD260A9" w14:textId="77777777" w:rsidR="00A929C6" w:rsidRDefault="00000000">
      <w:pPr>
        <w:spacing w:after="5" w:line="259" w:lineRule="auto"/>
        <w:ind w:left="14"/>
      </w:pPr>
      <w:r>
        <w:rPr>
          <w:color w:val="578793"/>
        </w:rPr>
        <w:t xml:space="preserve">Handelswijze als het risico zich toch voordoet:  </w:t>
      </w:r>
    </w:p>
    <w:p w14:paraId="64D2EAC4"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0A8543F6" w14:textId="77777777" w:rsidR="00A929C6" w:rsidRDefault="00000000">
      <w:pPr>
        <w:spacing w:after="0" w:line="259" w:lineRule="auto"/>
        <w:ind w:left="19" w:firstLine="0"/>
      </w:pPr>
      <w:r>
        <w:t xml:space="preserve"> </w:t>
      </w:r>
    </w:p>
    <w:p w14:paraId="358CF747" w14:textId="77777777" w:rsidR="00A929C6" w:rsidRDefault="00000000">
      <w:pPr>
        <w:spacing w:after="11"/>
        <w:ind w:left="14"/>
      </w:pPr>
      <w:r>
        <w:rPr>
          <w:color w:val="FF0000"/>
        </w:rPr>
        <w:t>Kind valt door ruit</w:t>
      </w:r>
      <w:r>
        <w:t xml:space="preserve"> </w:t>
      </w:r>
    </w:p>
    <w:p w14:paraId="7BF7407F" w14:textId="77777777" w:rsidR="00A929C6" w:rsidRDefault="00000000">
      <w:pPr>
        <w:ind w:left="29" w:right="55"/>
      </w:pPr>
      <w:r>
        <w:t xml:space="preserve">Alle ramen zijn voorzien van veiligheidsfolie. We leren de kinderen ook dat ze niet bij het raam of tegen het raam mogen spelen. Vooral niet met speelgoed tegen het raam te gooien of tikken.  </w:t>
      </w:r>
    </w:p>
    <w:p w14:paraId="577242F1" w14:textId="77777777" w:rsidR="00A929C6" w:rsidRDefault="00000000">
      <w:pPr>
        <w:spacing w:after="0" w:line="259" w:lineRule="auto"/>
        <w:ind w:left="19" w:firstLine="0"/>
      </w:pPr>
      <w:r>
        <w:t xml:space="preserve"> </w:t>
      </w:r>
    </w:p>
    <w:p w14:paraId="557F0CAA" w14:textId="77777777" w:rsidR="00A929C6" w:rsidRDefault="00000000">
      <w:pPr>
        <w:spacing w:after="5" w:line="259" w:lineRule="auto"/>
        <w:ind w:left="14"/>
      </w:pPr>
      <w:r>
        <w:rPr>
          <w:color w:val="578793"/>
        </w:rPr>
        <w:t xml:space="preserve">Handelswijze als het risico zich toch voordoet:  </w:t>
      </w:r>
    </w:p>
    <w:p w14:paraId="0615ABEE"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08717898" w14:textId="77777777" w:rsidR="00A929C6" w:rsidRDefault="00000000">
      <w:pPr>
        <w:spacing w:after="0" w:line="259" w:lineRule="auto"/>
        <w:ind w:left="19" w:firstLine="0"/>
      </w:pPr>
      <w:r>
        <w:t xml:space="preserve"> </w:t>
      </w:r>
    </w:p>
    <w:p w14:paraId="042C1C5D" w14:textId="77777777" w:rsidR="00A929C6" w:rsidRDefault="00000000">
      <w:pPr>
        <w:spacing w:after="11"/>
        <w:ind w:left="14"/>
      </w:pPr>
      <w:r>
        <w:rPr>
          <w:color w:val="FF0000"/>
        </w:rPr>
        <w:t>Kind valt uit open raam</w:t>
      </w:r>
      <w:r>
        <w:t xml:space="preserve"> </w:t>
      </w:r>
    </w:p>
    <w:p w14:paraId="2B48D7A8" w14:textId="77777777" w:rsidR="00A929C6" w:rsidRDefault="00000000">
      <w:pPr>
        <w:ind w:left="29" w:right="55"/>
      </w:pPr>
      <w:r>
        <w:lastRenderedPageBreak/>
        <w:t xml:space="preserve">De meeste ramen die we open doen zijn hoog. De voor ramen in de erker doen we nooit open, dit omdat de kinderen er dan uit kunnen. Het achterraam gaat alleen open als het hek van de verhoging dicht is. De kinderen gaan dan niet op de verhoging, dan kan het raam even open om te luchten. </w:t>
      </w:r>
    </w:p>
    <w:p w14:paraId="24860087" w14:textId="77777777" w:rsidR="00A929C6" w:rsidRDefault="00000000">
      <w:pPr>
        <w:spacing w:after="5" w:line="259" w:lineRule="auto"/>
        <w:ind w:left="14"/>
      </w:pPr>
      <w:r>
        <w:rPr>
          <w:color w:val="578793"/>
        </w:rPr>
        <w:t xml:space="preserve">Handelswijze als het risico zich toch voordoet:  </w:t>
      </w:r>
    </w:p>
    <w:p w14:paraId="43CF133C" w14:textId="77777777" w:rsidR="00A929C6" w:rsidRDefault="00000000">
      <w:pPr>
        <w:ind w:left="29" w:right="55"/>
      </w:pPr>
      <w:r>
        <w:t xml:space="preserve">Het kind laten beoordelen door de medewerker met een EHBO-certificaat om verdere stappen te bepalen. </w:t>
      </w:r>
    </w:p>
    <w:p w14:paraId="7A21B69E" w14:textId="77777777" w:rsidR="00A929C6" w:rsidRDefault="00000000">
      <w:pPr>
        <w:ind w:left="29" w:right="55"/>
      </w:pPr>
      <w:r>
        <w:t xml:space="preserve">Afhankelijk van de aard van de verwonding kan er gekozen worden voor zelfbehandeling (bij kleine verwondingen), het raadplegen van een huisarts voor advies (bij twijfel) of direct bellen naar 112. </w:t>
      </w:r>
    </w:p>
    <w:p w14:paraId="7A67B2B9" w14:textId="77777777" w:rsidR="00A929C6" w:rsidRDefault="00000000">
      <w:pPr>
        <w:spacing w:after="0" w:line="259" w:lineRule="auto"/>
        <w:ind w:left="19" w:firstLine="0"/>
      </w:pPr>
      <w:r>
        <w:t xml:space="preserve"> </w:t>
      </w:r>
    </w:p>
    <w:p w14:paraId="77404FA0" w14:textId="77777777" w:rsidR="00A929C6" w:rsidRDefault="00000000">
      <w:pPr>
        <w:spacing w:after="11"/>
        <w:ind w:left="14"/>
      </w:pPr>
      <w:r>
        <w:rPr>
          <w:color w:val="FF0000"/>
        </w:rPr>
        <w:t>Kind raakt verstrikt in koordjes van de raamdecoratie</w:t>
      </w:r>
      <w:r>
        <w:t xml:space="preserve"> </w:t>
      </w:r>
    </w:p>
    <w:p w14:paraId="793BA708" w14:textId="77777777" w:rsidR="00A929C6" w:rsidRDefault="00000000">
      <w:pPr>
        <w:ind w:left="29" w:right="55"/>
      </w:pPr>
      <w:r>
        <w:t xml:space="preserve">We hebben een rolgordijn aan de voorkant. De koordjes binden we om een spijker en leggen het resterende boven op het richeltje.  Dit doet elke pedagogisch medewerker al automatisch.  </w:t>
      </w:r>
    </w:p>
    <w:p w14:paraId="0083CC21" w14:textId="77777777" w:rsidR="00A929C6" w:rsidRDefault="00000000">
      <w:pPr>
        <w:spacing w:after="0" w:line="259" w:lineRule="auto"/>
        <w:ind w:left="19" w:firstLine="0"/>
      </w:pPr>
      <w:r>
        <w:t xml:space="preserve"> </w:t>
      </w:r>
    </w:p>
    <w:p w14:paraId="5B3AC8F5" w14:textId="77777777" w:rsidR="00A929C6" w:rsidRDefault="00000000">
      <w:pPr>
        <w:spacing w:after="5" w:line="259" w:lineRule="auto"/>
        <w:ind w:left="14"/>
      </w:pPr>
      <w:r>
        <w:rPr>
          <w:color w:val="578793"/>
        </w:rPr>
        <w:t xml:space="preserve">Handelswijze als het risico zich toch voordoet:  </w:t>
      </w:r>
    </w:p>
    <w:p w14:paraId="793C36F8" w14:textId="77777777" w:rsidR="00A929C6" w:rsidRDefault="00000000">
      <w:pPr>
        <w:numPr>
          <w:ilvl w:val="0"/>
          <w:numId w:val="6"/>
        </w:numPr>
        <w:ind w:right="55" w:hanging="360"/>
      </w:pPr>
      <w:r>
        <w:t>Prikkel het kind door het aan te tikken en wat te bewegen en bekijk of het zich herstelt.</w:t>
      </w:r>
      <w:r>
        <w:rPr>
          <w:b/>
        </w:rPr>
        <w:t xml:space="preserve"> </w:t>
      </w:r>
      <w:r>
        <w:rPr>
          <w:rFonts w:ascii="Wingdings" w:eastAsia="Wingdings" w:hAnsi="Wingdings" w:cs="Wingdings"/>
        </w:rPr>
        <w:t>▪</w:t>
      </w:r>
      <w:r>
        <w:rPr>
          <w:rFonts w:ascii="Arial" w:eastAsia="Arial" w:hAnsi="Arial" w:cs="Arial"/>
        </w:rPr>
        <w:t xml:space="preserve"> </w:t>
      </w:r>
      <w:r>
        <w:t xml:space="preserve">Zo niet, sla dan alarm (112 bellen) </w:t>
      </w:r>
      <w:r>
        <w:rPr>
          <w:b/>
        </w:rPr>
        <w:t xml:space="preserve"> </w:t>
      </w:r>
    </w:p>
    <w:p w14:paraId="1615B6D7" w14:textId="77777777" w:rsidR="00A929C6" w:rsidRDefault="00000000">
      <w:pPr>
        <w:numPr>
          <w:ilvl w:val="0"/>
          <w:numId w:val="6"/>
        </w:numPr>
        <w:ind w:right="55" w:hanging="360"/>
      </w:pPr>
      <w:r>
        <w:t xml:space="preserve">Reanimeer door mond-op-mondbeademing. </w:t>
      </w:r>
      <w:r>
        <w:rPr>
          <w:b/>
        </w:rPr>
        <w:t xml:space="preserve"> </w:t>
      </w:r>
    </w:p>
    <w:p w14:paraId="5A141B90" w14:textId="77777777" w:rsidR="00A929C6" w:rsidRDefault="00000000">
      <w:pPr>
        <w:numPr>
          <w:ilvl w:val="0"/>
          <w:numId w:val="6"/>
        </w:numPr>
        <w:ind w:right="55" w:hanging="360"/>
      </w:pPr>
      <w:r>
        <w:t xml:space="preserve">Roep overige volwassenen om hulp, minimaal 1 volwassene houdt toezicht op de overige kinderen. </w:t>
      </w:r>
      <w:r>
        <w:rPr>
          <w:b/>
        </w:rPr>
        <w:t xml:space="preserve"> </w:t>
      </w:r>
    </w:p>
    <w:p w14:paraId="50724BC3" w14:textId="77777777" w:rsidR="00A929C6" w:rsidRDefault="00000000">
      <w:pPr>
        <w:numPr>
          <w:ilvl w:val="0"/>
          <w:numId w:val="6"/>
        </w:numPr>
        <w:ind w:right="55" w:hanging="360"/>
      </w:pPr>
      <w:r>
        <w:t xml:space="preserve">De houder wordt gewaarschuwd en hij of zij neemt contact op met de ouders en met de medische instanties. </w:t>
      </w:r>
      <w:r>
        <w:rPr>
          <w:b/>
        </w:rPr>
        <w:t xml:space="preserve"> </w:t>
      </w:r>
    </w:p>
    <w:p w14:paraId="4BD1599F" w14:textId="77777777" w:rsidR="00A929C6" w:rsidRDefault="00000000">
      <w:pPr>
        <w:numPr>
          <w:ilvl w:val="0"/>
          <w:numId w:val="6"/>
        </w:numPr>
        <w:ind w:right="55" w:hanging="360"/>
      </w:pPr>
      <w:r>
        <w:t>Het is van belang om van begin af aan feiten te noteren, zoals het tijdstip, de omstandigheden en de betrokkenen.</w:t>
      </w:r>
      <w:r>
        <w:rPr>
          <w:b/>
        </w:rPr>
        <w:t xml:space="preserve"> </w:t>
      </w:r>
    </w:p>
    <w:p w14:paraId="3968042D" w14:textId="77777777" w:rsidR="00A929C6" w:rsidRDefault="00000000">
      <w:pPr>
        <w:spacing w:after="0" w:line="259" w:lineRule="auto"/>
        <w:ind w:left="739" w:firstLine="0"/>
      </w:pPr>
      <w:r>
        <w:rPr>
          <w:b/>
        </w:rPr>
        <w:t xml:space="preserve"> </w:t>
      </w:r>
    </w:p>
    <w:p w14:paraId="6674FCE6" w14:textId="77777777" w:rsidR="00A929C6" w:rsidRDefault="00000000">
      <w:pPr>
        <w:spacing w:after="11"/>
        <w:ind w:left="14"/>
      </w:pPr>
      <w:r>
        <w:rPr>
          <w:color w:val="FF0000"/>
        </w:rPr>
        <w:t>Baby verbrandt zich aan hete radiator/buizen</w:t>
      </w:r>
      <w:r>
        <w:t xml:space="preserve"> </w:t>
      </w:r>
    </w:p>
    <w:p w14:paraId="3116F97E" w14:textId="77777777" w:rsidR="00A929C6" w:rsidRDefault="00000000">
      <w:pPr>
        <w:ind w:left="29" w:right="55"/>
      </w:pPr>
      <w:r>
        <w:t xml:space="preserve">Alle buizen zijn zoveel mogelijk weg gewerkt. De zichtbare buizen zijn voorzien van schuimrubber. De radiator is afgeschermd met een omkasting van gaatjesboard. De omkasting word twee keer per jaar gecontroleerd op defecten. Zie controlelijst. </w:t>
      </w:r>
    </w:p>
    <w:p w14:paraId="596E2CDD" w14:textId="77777777" w:rsidR="00A929C6" w:rsidRDefault="00000000">
      <w:pPr>
        <w:spacing w:after="0" w:line="259" w:lineRule="auto"/>
        <w:ind w:left="19" w:firstLine="0"/>
      </w:pPr>
      <w:r>
        <w:t xml:space="preserve"> </w:t>
      </w:r>
    </w:p>
    <w:p w14:paraId="72BC0F2C" w14:textId="77777777" w:rsidR="00A929C6" w:rsidRDefault="00000000">
      <w:pPr>
        <w:spacing w:after="5" w:line="259" w:lineRule="auto"/>
        <w:ind w:left="14"/>
      </w:pPr>
      <w:r>
        <w:rPr>
          <w:color w:val="578793"/>
        </w:rPr>
        <w:t xml:space="preserve">Handelswijze als het risico zich toch voordoet:  </w:t>
      </w:r>
    </w:p>
    <w:p w14:paraId="339EF29C" w14:textId="77777777" w:rsidR="00A929C6" w:rsidRDefault="00000000">
      <w:pPr>
        <w:spacing w:after="184"/>
        <w:ind w:left="29" w:right="55"/>
      </w:pPr>
      <w:r>
        <w:t xml:space="preserve">Bij een grote brandwond: bel 112 en koel ondertussen de brandwond 10 tot 20 minuten met lauw, zacht stromend leidingwater. Verwijder alleen de kleding die niet aan de brandwond kleeft. Geef het kind geen eten of drinken. Smeer niets op de brandwond.  </w:t>
      </w:r>
    </w:p>
    <w:p w14:paraId="73CE2C9A" w14:textId="77777777" w:rsidR="00A929C6" w:rsidRDefault="00000000">
      <w:pPr>
        <w:spacing w:after="184"/>
        <w:ind w:left="29" w:right="55"/>
      </w:pPr>
      <w:r>
        <w:t xml:space="preserve">Bij een kleine brandwond: bel de huisarts en koel ondertussen de brandwond 10 tot 20 minuten met lauw, zacht stromend leidingwater. Verwijder alleen de kleding die niet aan de brandwond kleeft. Geef het kind geen eten of drinken. Smeer niets op de brandwond. </w:t>
      </w:r>
    </w:p>
    <w:p w14:paraId="4791F94B" w14:textId="77777777" w:rsidR="00A929C6" w:rsidRDefault="00000000">
      <w:pPr>
        <w:spacing w:after="0" w:line="259" w:lineRule="auto"/>
        <w:ind w:left="19" w:firstLine="0"/>
      </w:pPr>
      <w:r>
        <w:t xml:space="preserve"> </w:t>
      </w:r>
    </w:p>
    <w:p w14:paraId="46159B12" w14:textId="77777777" w:rsidR="00A929C6" w:rsidRDefault="00000000">
      <w:pPr>
        <w:spacing w:after="11"/>
        <w:ind w:left="14"/>
      </w:pPr>
      <w:r>
        <w:rPr>
          <w:color w:val="FF0000"/>
        </w:rPr>
        <w:t xml:space="preserve">Kind komt in contact met elektriciteit </w:t>
      </w:r>
    </w:p>
    <w:p w14:paraId="45EADFCC" w14:textId="77777777" w:rsidR="00A929C6" w:rsidRDefault="00000000">
      <w:pPr>
        <w:ind w:left="29" w:right="55"/>
      </w:pPr>
      <w:r>
        <w:t xml:space="preserve">Stopcontacten zijn boven de 1.35 m. geplaatst. Ook zitten er stopcontact beveiligers in. Altijd alert zijn dat de kinderen dit niet proberen aan te raken. Ook zijn de stopcontacten geaard. </w:t>
      </w:r>
    </w:p>
    <w:p w14:paraId="5E988247" w14:textId="77777777" w:rsidR="00A929C6" w:rsidRDefault="00000000">
      <w:pPr>
        <w:spacing w:after="0" w:line="259" w:lineRule="auto"/>
        <w:ind w:left="19" w:firstLine="0"/>
      </w:pPr>
      <w:r>
        <w:t xml:space="preserve"> </w:t>
      </w:r>
    </w:p>
    <w:p w14:paraId="1BCAD096" w14:textId="77777777" w:rsidR="00A929C6" w:rsidRDefault="00000000">
      <w:pPr>
        <w:spacing w:after="5" w:line="259" w:lineRule="auto"/>
        <w:ind w:left="14"/>
      </w:pPr>
      <w:r>
        <w:rPr>
          <w:color w:val="578793"/>
        </w:rPr>
        <w:t xml:space="preserve">Handelswijze als het risico zich toch voordoet:  </w:t>
      </w:r>
    </w:p>
    <w:p w14:paraId="4EB0C875" w14:textId="77777777" w:rsidR="00A929C6" w:rsidRDefault="00000000">
      <w:pPr>
        <w:spacing w:after="180"/>
        <w:ind w:left="29" w:right="55"/>
      </w:pPr>
      <w:r>
        <w:t xml:space="preserve">Blijf kalm, Bel 112, blijf bij het kind, vraag een andere volwassene om hulp. Schat je in dat 112 bellen niet nodig is, raadpleeg dan de huisarts voor advies. Licht ouders altijd in over wat er is gebeurd. </w:t>
      </w:r>
    </w:p>
    <w:p w14:paraId="6F0712A8" w14:textId="77777777" w:rsidR="00A929C6" w:rsidRDefault="00000000">
      <w:pPr>
        <w:spacing w:after="0" w:line="259" w:lineRule="auto"/>
        <w:ind w:left="19" w:firstLine="0"/>
      </w:pPr>
      <w:r>
        <w:t xml:space="preserve"> </w:t>
      </w:r>
    </w:p>
    <w:p w14:paraId="7D63B548" w14:textId="77777777" w:rsidR="00A929C6" w:rsidRDefault="00000000">
      <w:pPr>
        <w:spacing w:after="11"/>
        <w:ind w:left="14"/>
      </w:pPr>
      <w:r>
        <w:rPr>
          <w:color w:val="FF0000"/>
        </w:rPr>
        <w:t>Kind trekt aan elektriciteitssnoeren en apparaat valt</w:t>
      </w:r>
      <w:r>
        <w:t xml:space="preserve"> </w:t>
      </w:r>
    </w:p>
    <w:p w14:paraId="752E8DE7" w14:textId="77777777" w:rsidR="00A929C6" w:rsidRDefault="00000000">
      <w:pPr>
        <w:ind w:left="29" w:right="55"/>
      </w:pPr>
      <w:r>
        <w:lastRenderedPageBreak/>
        <w:t xml:space="preserve">Elektrische apparaten zijn zo opgesteld dat de kinderen er niet makkelijk bij kunnen. In de keuken altijd alert zijn dat de kinderen niet gaan klimmen.  </w:t>
      </w:r>
    </w:p>
    <w:p w14:paraId="1606D5C6" w14:textId="77777777" w:rsidR="00A929C6" w:rsidRDefault="00000000">
      <w:pPr>
        <w:spacing w:after="0" w:line="259" w:lineRule="auto"/>
        <w:ind w:left="19" w:firstLine="0"/>
      </w:pPr>
      <w:r>
        <w:t xml:space="preserve"> </w:t>
      </w:r>
    </w:p>
    <w:p w14:paraId="1F43D457" w14:textId="77777777" w:rsidR="00A929C6" w:rsidRDefault="00000000">
      <w:pPr>
        <w:spacing w:after="0" w:line="259" w:lineRule="auto"/>
        <w:ind w:left="19" w:firstLine="0"/>
      </w:pPr>
      <w:r>
        <w:t xml:space="preserve"> </w:t>
      </w:r>
    </w:p>
    <w:p w14:paraId="0835C50E" w14:textId="77777777" w:rsidR="00A929C6" w:rsidRDefault="00000000">
      <w:pPr>
        <w:spacing w:after="5" w:line="259" w:lineRule="auto"/>
        <w:ind w:left="14"/>
      </w:pPr>
      <w:r>
        <w:rPr>
          <w:color w:val="578793"/>
        </w:rPr>
        <w:t xml:space="preserve">Handelswijze als het risico zich toch voordoet:  </w:t>
      </w:r>
    </w:p>
    <w:p w14:paraId="11D56D73" w14:textId="77777777" w:rsidR="00A929C6" w:rsidRDefault="00000000">
      <w:pPr>
        <w:spacing w:after="183"/>
        <w:ind w:left="29" w:right="55"/>
      </w:pPr>
      <w:r>
        <w:t xml:space="preserve">Blijf kalm, Bel 112, blijf bij het kind, vraag een andere volwassene om hulp. Schat je in dat 112 bellen niet nodig is, raadpleeg dan de huisarts voor advies. Licht ouders altijd in over wat er is gebeurd. </w:t>
      </w:r>
    </w:p>
    <w:p w14:paraId="43D49391" w14:textId="77777777" w:rsidR="00A929C6" w:rsidRDefault="00000000">
      <w:pPr>
        <w:spacing w:after="0" w:line="259" w:lineRule="auto"/>
        <w:ind w:left="19" w:firstLine="0"/>
      </w:pPr>
      <w:r>
        <w:t xml:space="preserve"> </w:t>
      </w:r>
    </w:p>
    <w:p w14:paraId="4D2E03C2" w14:textId="77777777" w:rsidR="00A929C6" w:rsidRDefault="00000000">
      <w:pPr>
        <w:spacing w:after="11"/>
        <w:ind w:left="14"/>
      </w:pPr>
      <w:r>
        <w:rPr>
          <w:color w:val="FF0000"/>
        </w:rPr>
        <w:t>Kind drinkt van schoonmaakmiddel</w:t>
      </w:r>
      <w:r>
        <w:t xml:space="preserve"> </w:t>
      </w:r>
    </w:p>
    <w:p w14:paraId="7952FA65" w14:textId="77777777" w:rsidR="00A929C6" w:rsidRDefault="00000000">
      <w:pPr>
        <w:ind w:left="29" w:right="55"/>
      </w:pPr>
      <w:r>
        <w:t xml:space="preserve">Schoonmaak artikelen zijn opgeborgen in een kast met kind veilige sluiting. Ook staat er een hoop opgeborgen in het washok waar de kinderen niet in kunnen en in mogen. In de keuken is bijna altijd toezicht, dus alert zijn! </w:t>
      </w:r>
    </w:p>
    <w:p w14:paraId="7F5CFB7C" w14:textId="77777777" w:rsidR="00A929C6" w:rsidRDefault="00000000">
      <w:pPr>
        <w:spacing w:after="0" w:line="259" w:lineRule="auto"/>
        <w:ind w:left="19" w:firstLine="0"/>
      </w:pPr>
      <w:r>
        <w:t xml:space="preserve"> </w:t>
      </w:r>
    </w:p>
    <w:p w14:paraId="2D28BB8F" w14:textId="77777777" w:rsidR="00A929C6" w:rsidRDefault="00000000">
      <w:pPr>
        <w:spacing w:after="5" w:line="259" w:lineRule="auto"/>
        <w:ind w:left="14"/>
      </w:pPr>
      <w:r>
        <w:rPr>
          <w:color w:val="578793"/>
        </w:rPr>
        <w:t xml:space="preserve">Handelswijze als het risico zich toch voordoet:  </w:t>
      </w:r>
    </w:p>
    <w:p w14:paraId="0EB02C00" w14:textId="77777777" w:rsidR="00A929C6" w:rsidRDefault="00000000">
      <w:pPr>
        <w:spacing w:after="183"/>
        <w:ind w:left="29" w:right="55"/>
      </w:pPr>
      <w:r>
        <w:t xml:space="preserve">Blijf kalm, Bel 112, blijf bij het kind, vraag een andere volwassene om hulp. Schat je in dat 112 bellen niet nodig is, raadpleeg dan de huisarts voor advies. Licht ouders altijd in over wat er is gebeurd. </w:t>
      </w:r>
    </w:p>
    <w:p w14:paraId="1794C7AE" w14:textId="77777777" w:rsidR="00A929C6" w:rsidRDefault="00000000">
      <w:pPr>
        <w:spacing w:after="11"/>
        <w:ind w:left="14"/>
      </w:pPr>
      <w:r>
        <w:rPr>
          <w:color w:val="FF0000"/>
        </w:rPr>
        <w:t>Kind eet iets uit tas leidsters</w:t>
      </w:r>
      <w:r>
        <w:t xml:space="preserve"> </w:t>
      </w:r>
    </w:p>
    <w:p w14:paraId="41BD2338" w14:textId="77777777" w:rsidR="00A929C6" w:rsidRDefault="00000000">
      <w:pPr>
        <w:ind w:left="29" w:right="55"/>
      </w:pPr>
      <w:r>
        <w:t xml:space="preserve">De tassen van de leidsters staan altijd in de keuken, hoog. Ouders erop attenderen hun tas niet achter te laten en altijd erop toezien dat er geen kinderen bij zijn. Toezicht houden op de gang als de kinderen hun schoenen en jas gaan pakken. </w:t>
      </w:r>
    </w:p>
    <w:p w14:paraId="0FFD005A" w14:textId="77777777" w:rsidR="00A929C6" w:rsidRDefault="00000000">
      <w:pPr>
        <w:spacing w:after="0" w:line="259" w:lineRule="auto"/>
        <w:ind w:left="19" w:firstLine="0"/>
      </w:pPr>
      <w:r>
        <w:t xml:space="preserve"> </w:t>
      </w:r>
    </w:p>
    <w:p w14:paraId="78032A79" w14:textId="77777777" w:rsidR="00A929C6" w:rsidRDefault="00000000">
      <w:pPr>
        <w:spacing w:after="5" w:line="259" w:lineRule="auto"/>
        <w:ind w:left="14"/>
      </w:pPr>
      <w:r>
        <w:rPr>
          <w:color w:val="578793"/>
        </w:rPr>
        <w:t xml:space="preserve">Handelswijze als het risico zich toch voordoet:  </w:t>
      </w:r>
    </w:p>
    <w:p w14:paraId="2C81637D" w14:textId="77777777" w:rsidR="00A929C6" w:rsidRDefault="00000000">
      <w:pPr>
        <w:spacing w:after="181"/>
        <w:ind w:left="29" w:right="55"/>
      </w:pPr>
      <w:r>
        <w:t xml:space="preserve">Blijf kalm, Bel 112, blijf bij het kind, vraag een andere volwassene om hulp. Schat je in dat 112 bellen niet nodig is, raadpleeg dan de huisarts voor advies. Licht ouders altijd in over wat er is gebeurd. </w:t>
      </w:r>
    </w:p>
    <w:p w14:paraId="7AD26BE0" w14:textId="77777777" w:rsidR="00A929C6" w:rsidRDefault="00000000">
      <w:pPr>
        <w:spacing w:after="0" w:line="259" w:lineRule="auto"/>
        <w:ind w:left="19" w:firstLine="0"/>
      </w:pPr>
      <w:r>
        <w:t xml:space="preserve"> </w:t>
      </w:r>
    </w:p>
    <w:p w14:paraId="75817CCA" w14:textId="77777777" w:rsidR="00A929C6" w:rsidRDefault="00000000">
      <w:pPr>
        <w:spacing w:after="11"/>
        <w:ind w:left="14"/>
      </w:pPr>
      <w:r>
        <w:rPr>
          <w:color w:val="FF0000"/>
        </w:rPr>
        <w:t>Baby valt uit box</w:t>
      </w:r>
      <w:r>
        <w:t xml:space="preserve"> </w:t>
      </w:r>
    </w:p>
    <w:p w14:paraId="039D3A83" w14:textId="77777777" w:rsidR="00A929C6" w:rsidRDefault="00000000">
      <w:pPr>
        <w:ind w:left="29" w:right="184"/>
      </w:pPr>
      <w:r>
        <w:t xml:space="preserve">Wanneer je een baby in de box legt of eruit haalt, altijd op het kind letten, draai je niet om naar de groep. Bij het sluiten van het hekje altijd het slotje erop doen, voor extra veiligheid. Bij constatering defect noteren op de kluslijst. De box wordt twee keer per jaar gecontroleerd op defecten, controlelijst*.  </w:t>
      </w:r>
    </w:p>
    <w:p w14:paraId="41DA6112" w14:textId="77777777" w:rsidR="00A929C6" w:rsidRDefault="00000000">
      <w:pPr>
        <w:spacing w:after="0" w:line="259" w:lineRule="auto"/>
        <w:ind w:left="19" w:firstLine="0"/>
      </w:pPr>
      <w:r>
        <w:t xml:space="preserve"> </w:t>
      </w:r>
    </w:p>
    <w:p w14:paraId="71CAD331" w14:textId="77777777" w:rsidR="00A929C6" w:rsidRDefault="00000000">
      <w:pPr>
        <w:spacing w:after="5" w:line="259" w:lineRule="auto"/>
        <w:ind w:left="14"/>
      </w:pPr>
      <w:r>
        <w:rPr>
          <w:color w:val="578793"/>
        </w:rPr>
        <w:t xml:space="preserve">Handelswijze als het risico zich toch voordoet:  </w:t>
      </w:r>
    </w:p>
    <w:p w14:paraId="0D14EEF9"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772076C8" w14:textId="77777777" w:rsidR="00A929C6" w:rsidRDefault="00000000">
      <w:pPr>
        <w:spacing w:after="0" w:line="259" w:lineRule="auto"/>
        <w:ind w:left="19" w:firstLine="0"/>
      </w:pPr>
      <w:r>
        <w:t xml:space="preserve"> </w:t>
      </w:r>
    </w:p>
    <w:p w14:paraId="3379DCEE" w14:textId="77777777" w:rsidR="00A929C6" w:rsidRDefault="00000000">
      <w:pPr>
        <w:spacing w:after="11"/>
        <w:ind w:left="14"/>
      </w:pPr>
      <w:r>
        <w:rPr>
          <w:color w:val="FF0000"/>
        </w:rPr>
        <w:t xml:space="preserve">Kind klimt uit de box door op speelgoed te gaan staan </w:t>
      </w:r>
    </w:p>
    <w:p w14:paraId="651D5D1E" w14:textId="77777777" w:rsidR="00A929C6" w:rsidRDefault="00000000">
      <w:pPr>
        <w:ind w:left="29" w:right="55"/>
      </w:pPr>
      <w:r>
        <w:t xml:space="preserve">Geen groot speelgoed in de box, waar de kinderen op kunnen klimmen of gaan staan. Kinderen die te groot of te oud zijn niet meer in de box, vanwege klimgevaar. </w:t>
      </w:r>
    </w:p>
    <w:p w14:paraId="328A2CC1" w14:textId="77777777" w:rsidR="00A929C6" w:rsidRDefault="00000000">
      <w:pPr>
        <w:spacing w:after="0" w:line="259" w:lineRule="auto"/>
        <w:ind w:left="19" w:firstLine="0"/>
      </w:pPr>
      <w:r>
        <w:t xml:space="preserve"> </w:t>
      </w:r>
    </w:p>
    <w:p w14:paraId="79E3AE51" w14:textId="77777777" w:rsidR="00A929C6" w:rsidRDefault="00000000">
      <w:pPr>
        <w:spacing w:after="5" w:line="259" w:lineRule="auto"/>
        <w:ind w:left="14"/>
      </w:pPr>
      <w:r>
        <w:rPr>
          <w:color w:val="578793"/>
        </w:rPr>
        <w:t xml:space="preserve">Handelswijze als het risico zich toch voordoet:  </w:t>
      </w:r>
    </w:p>
    <w:p w14:paraId="2EA36132"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4CD49A19" w14:textId="77777777" w:rsidR="00A929C6" w:rsidRDefault="00000000">
      <w:pPr>
        <w:spacing w:after="0" w:line="259" w:lineRule="auto"/>
        <w:ind w:left="19" w:firstLine="0"/>
      </w:pPr>
      <w:r>
        <w:t xml:space="preserve">  </w:t>
      </w:r>
    </w:p>
    <w:p w14:paraId="1328903E" w14:textId="77777777" w:rsidR="00A929C6" w:rsidRDefault="00000000">
      <w:pPr>
        <w:spacing w:after="11"/>
        <w:ind w:left="14"/>
      </w:pPr>
      <w:r>
        <w:rPr>
          <w:color w:val="FF0000"/>
        </w:rPr>
        <w:t>Kind valt tijdens het in of uit de kinderstoel klimmen</w:t>
      </w:r>
      <w:r>
        <w:t xml:space="preserve"> </w:t>
      </w:r>
    </w:p>
    <w:p w14:paraId="1632683A" w14:textId="77777777" w:rsidR="00A929C6" w:rsidRDefault="00000000">
      <w:pPr>
        <w:ind w:left="29" w:right="55"/>
      </w:pPr>
      <w:r>
        <w:lastRenderedPageBreak/>
        <w:t xml:space="preserve">Kinderen mogen niet zelf in en uit de kinderstoel klimmen. Kinderen hebben altijd een tuigje om in de kinderstoel, dit voor de veiligheid, dat ze er niet uit kunnen klimmen. Altijd toezicht houden. </w:t>
      </w:r>
    </w:p>
    <w:p w14:paraId="26D53A69" w14:textId="77777777" w:rsidR="00A929C6" w:rsidRDefault="00000000">
      <w:pPr>
        <w:spacing w:after="0" w:line="259" w:lineRule="auto"/>
        <w:ind w:left="19" w:firstLine="0"/>
      </w:pPr>
      <w:r>
        <w:t xml:space="preserve"> </w:t>
      </w:r>
    </w:p>
    <w:p w14:paraId="5D2E909B" w14:textId="77777777" w:rsidR="00A929C6" w:rsidRDefault="00000000">
      <w:pPr>
        <w:spacing w:after="0" w:line="259" w:lineRule="auto"/>
        <w:ind w:left="19" w:firstLine="0"/>
      </w:pPr>
      <w:r>
        <w:t xml:space="preserve"> </w:t>
      </w:r>
    </w:p>
    <w:p w14:paraId="5E6E6891" w14:textId="77777777" w:rsidR="00A929C6" w:rsidRDefault="00000000">
      <w:pPr>
        <w:spacing w:after="5" w:line="259" w:lineRule="auto"/>
        <w:ind w:left="14"/>
      </w:pPr>
      <w:r>
        <w:rPr>
          <w:color w:val="578793"/>
        </w:rPr>
        <w:t xml:space="preserve">Handelswijze als het risico zich toch voordoet:  </w:t>
      </w:r>
    </w:p>
    <w:p w14:paraId="4CAE6FD9" w14:textId="77777777" w:rsidR="00A929C6" w:rsidRDefault="00000000">
      <w:pPr>
        <w:ind w:left="29" w:right="55"/>
      </w:pPr>
      <w:r>
        <w:t xml:space="preserve">Het kind laten beoordelen door de medewerker met een EHBO-certificaat om verdere stappen te bepalen. </w:t>
      </w:r>
    </w:p>
    <w:p w14:paraId="5B05A442" w14:textId="77777777" w:rsidR="00A929C6" w:rsidRDefault="00000000">
      <w:pPr>
        <w:ind w:left="29" w:right="55"/>
      </w:pPr>
      <w:r>
        <w:t xml:space="preserve">Afhankelijk van de aard van de verwonding kan er gekozen worden voor zelfbehandeling (bij kleine verwondingen), het raadplegen van een huisarts voor advies (bij twijfel) of direct bellen naar 112. </w:t>
      </w:r>
    </w:p>
    <w:p w14:paraId="027B5C4F" w14:textId="77777777" w:rsidR="00A929C6" w:rsidRDefault="00000000">
      <w:pPr>
        <w:spacing w:after="0" w:line="259" w:lineRule="auto"/>
        <w:ind w:left="19" w:firstLine="0"/>
      </w:pPr>
      <w:r>
        <w:t xml:space="preserve"> </w:t>
      </w:r>
    </w:p>
    <w:p w14:paraId="5190FE7E" w14:textId="77777777" w:rsidR="00A929C6" w:rsidRDefault="00000000">
      <w:pPr>
        <w:spacing w:after="11"/>
        <w:ind w:left="14"/>
      </w:pPr>
      <w:r>
        <w:rPr>
          <w:color w:val="FF0000"/>
        </w:rPr>
        <w:t>Kind valt uit de kinderstoel</w:t>
      </w:r>
      <w:r>
        <w:t xml:space="preserve"> </w:t>
      </w:r>
    </w:p>
    <w:p w14:paraId="427FFFAB" w14:textId="77777777" w:rsidR="00A929C6" w:rsidRDefault="00000000">
      <w:pPr>
        <w:ind w:left="29" w:right="55"/>
      </w:pPr>
      <w:r>
        <w:t xml:space="preserve">Is hetzelfde als hiervoor beschreven.  </w:t>
      </w:r>
    </w:p>
    <w:p w14:paraId="43801013" w14:textId="77777777" w:rsidR="00A929C6" w:rsidRDefault="00000000">
      <w:pPr>
        <w:spacing w:after="0" w:line="259" w:lineRule="auto"/>
        <w:ind w:left="19" w:firstLine="0"/>
      </w:pPr>
      <w:r>
        <w:t xml:space="preserve"> </w:t>
      </w:r>
    </w:p>
    <w:p w14:paraId="22F57149" w14:textId="77777777" w:rsidR="00A929C6" w:rsidRDefault="00000000">
      <w:pPr>
        <w:spacing w:after="5" w:line="259" w:lineRule="auto"/>
        <w:ind w:left="14"/>
      </w:pPr>
      <w:r>
        <w:rPr>
          <w:color w:val="578793"/>
        </w:rPr>
        <w:t xml:space="preserve">Handelswijze als het risico zich toch voordoet:  </w:t>
      </w:r>
    </w:p>
    <w:p w14:paraId="3D07C2D4"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6DCA1987" w14:textId="77777777" w:rsidR="00A929C6" w:rsidRDefault="00000000">
      <w:pPr>
        <w:spacing w:after="0" w:line="259" w:lineRule="auto"/>
        <w:ind w:left="19" w:firstLine="0"/>
      </w:pPr>
      <w:r>
        <w:t xml:space="preserve"> </w:t>
      </w:r>
    </w:p>
    <w:p w14:paraId="7D423A10" w14:textId="77777777" w:rsidR="00A929C6" w:rsidRDefault="00000000">
      <w:pPr>
        <w:spacing w:after="11"/>
        <w:ind w:left="14"/>
      </w:pPr>
      <w:r>
        <w:rPr>
          <w:color w:val="FF0000"/>
        </w:rPr>
        <w:t>Kind valt met kinderstoel en al om doordat het zich afzet</w:t>
      </w:r>
      <w:r>
        <w:t xml:space="preserve"> </w:t>
      </w:r>
    </w:p>
    <w:p w14:paraId="70BA78E9" w14:textId="77777777" w:rsidR="00A929C6" w:rsidRDefault="00000000">
      <w:pPr>
        <w:ind w:left="29" w:right="55"/>
      </w:pPr>
      <w:r>
        <w:t xml:space="preserve">Kinderen niet zonder toezicht in de kinderstoel laten. Niet te dicht bij de tafel neerzetten vanwege afzetten.  </w:t>
      </w:r>
    </w:p>
    <w:p w14:paraId="3CBD81A6" w14:textId="77777777" w:rsidR="00A929C6" w:rsidRDefault="00000000">
      <w:pPr>
        <w:spacing w:after="0" w:line="259" w:lineRule="auto"/>
        <w:ind w:left="19" w:firstLine="0"/>
      </w:pPr>
      <w:r>
        <w:t xml:space="preserve"> </w:t>
      </w:r>
    </w:p>
    <w:p w14:paraId="4D2392A6" w14:textId="77777777" w:rsidR="00A929C6" w:rsidRDefault="00000000">
      <w:pPr>
        <w:spacing w:after="5" w:line="259" w:lineRule="auto"/>
        <w:ind w:left="14"/>
      </w:pPr>
      <w:r>
        <w:rPr>
          <w:color w:val="578793"/>
        </w:rPr>
        <w:t xml:space="preserve">Handelswijze als het risico zich toch voordoet:  </w:t>
      </w:r>
    </w:p>
    <w:p w14:paraId="68BDBFDF"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5276B87C" w14:textId="77777777" w:rsidR="00A929C6" w:rsidRDefault="00000000">
      <w:pPr>
        <w:spacing w:after="0" w:line="259" w:lineRule="auto"/>
        <w:ind w:left="19" w:firstLine="0"/>
      </w:pPr>
      <w:r>
        <w:t xml:space="preserve"> </w:t>
      </w:r>
    </w:p>
    <w:p w14:paraId="2F904B28" w14:textId="77777777" w:rsidR="00A929C6" w:rsidRDefault="00000000">
      <w:pPr>
        <w:spacing w:after="11"/>
        <w:ind w:left="14"/>
      </w:pPr>
      <w:r>
        <w:rPr>
          <w:color w:val="FF0000"/>
        </w:rPr>
        <w:t>Kast valt om en kind komt eronder</w:t>
      </w:r>
      <w:r>
        <w:t xml:space="preserve"> </w:t>
      </w:r>
    </w:p>
    <w:p w14:paraId="4DA01CC4" w14:textId="77777777" w:rsidR="00A929C6" w:rsidRDefault="00000000">
      <w:pPr>
        <w:ind w:left="29" w:right="55"/>
      </w:pPr>
      <w:r>
        <w:t xml:space="preserve">De kast in de keuken is heel zwaar en staat heel stabiel. Kinderen mogen niet in of op de kast klimmen. Kast staat centraal dus altijd toezicht houden.  </w:t>
      </w:r>
    </w:p>
    <w:p w14:paraId="127C5FE0" w14:textId="77777777" w:rsidR="00A929C6" w:rsidRDefault="00000000">
      <w:pPr>
        <w:spacing w:after="0" w:line="259" w:lineRule="auto"/>
        <w:ind w:left="19" w:firstLine="0"/>
      </w:pPr>
      <w:r>
        <w:t xml:space="preserve"> </w:t>
      </w:r>
    </w:p>
    <w:p w14:paraId="4876D197" w14:textId="77777777" w:rsidR="00A929C6" w:rsidRDefault="00000000">
      <w:pPr>
        <w:spacing w:after="5" w:line="259" w:lineRule="auto"/>
        <w:ind w:left="14"/>
      </w:pPr>
      <w:r>
        <w:rPr>
          <w:color w:val="578793"/>
        </w:rPr>
        <w:t xml:space="preserve">Handelswijze als het risico zich toch voordoet:  </w:t>
      </w:r>
    </w:p>
    <w:p w14:paraId="1153770F"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4A0B2ED3" w14:textId="77777777" w:rsidR="00A929C6" w:rsidRDefault="00000000">
      <w:pPr>
        <w:spacing w:after="0" w:line="259" w:lineRule="auto"/>
        <w:ind w:left="19" w:firstLine="0"/>
      </w:pPr>
      <w:r>
        <w:t xml:space="preserve"> </w:t>
      </w:r>
    </w:p>
    <w:p w14:paraId="2A102D38" w14:textId="77777777" w:rsidR="00A929C6" w:rsidRDefault="00000000">
      <w:pPr>
        <w:spacing w:after="11"/>
        <w:ind w:left="14"/>
      </w:pPr>
      <w:r>
        <w:rPr>
          <w:color w:val="FF0000"/>
        </w:rPr>
        <w:t>Speengedeelte wordt van fopspeen afgebeten</w:t>
      </w:r>
      <w:r>
        <w:t xml:space="preserve"> </w:t>
      </w:r>
    </w:p>
    <w:p w14:paraId="49A38BA5" w14:textId="77777777" w:rsidR="00A929C6" w:rsidRDefault="00000000">
      <w:pPr>
        <w:ind w:left="29" w:right="55"/>
      </w:pPr>
      <w:r>
        <w:t xml:space="preserve">De spenen worden gecontroleerd als ze naar bed gaan, zien we dat het stuk gaat dan mogen ze de speen niet mee naar bed, ze krijgen dan een reserve speen van ons.  </w:t>
      </w:r>
    </w:p>
    <w:p w14:paraId="22310BAA" w14:textId="77777777" w:rsidR="00A929C6" w:rsidRDefault="00000000">
      <w:pPr>
        <w:spacing w:after="0" w:line="259" w:lineRule="auto"/>
        <w:ind w:left="19" w:firstLine="0"/>
      </w:pPr>
      <w:r>
        <w:t xml:space="preserve"> </w:t>
      </w:r>
    </w:p>
    <w:p w14:paraId="4E99409D" w14:textId="77777777" w:rsidR="00A929C6" w:rsidRDefault="00000000">
      <w:pPr>
        <w:spacing w:after="5" w:line="259" w:lineRule="auto"/>
        <w:ind w:left="14"/>
      </w:pPr>
      <w:r>
        <w:rPr>
          <w:color w:val="578793"/>
        </w:rPr>
        <w:t xml:space="preserve">Handelswijze als het risico zich toch voordoet:  </w:t>
      </w:r>
    </w:p>
    <w:p w14:paraId="6850A84A" w14:textId="77777777" w:rsidR="00A929C6" w:rsidRDefault="00000000">
      <w:pPr>
        <w:ind w:left="29" w:right="55"/>
      </w:pPr>
      <w:r>
        <w:t xml:space="preserve">Verwijder onmiddellijk de beschadigde fopspeen en controleer of er geen restjes van de speen in de mond of keel van het kind zijn achtergebleven. Als een kind zich verstikt in een stukje van de speen, stimuleer dan hoesten. Als het kind niet kan hoesten en dreigt te stikken, bel dan direct het alarmnummer 112. Voer </w:t>
      </w:r>
      <w:proofErr w:type="spellStart"/>
      <w:r>
        <w:t>rugslagen</w:t>
      </w:r>
      <w:proofErr w:type="spellEnd"/>
      <w:r>
        <w:t xml:space="preserve"> of buikstoten uit en pas de </w:t>
      </w:r>
      <w:proofErr w:type="spellStart"/>
      <w:r>
        <w:t>Heimlich</w:t>
      </w:r>
      <w:proofErr w:type="spellEnd"/>
      <w:r>
        <w:t xml:space="preserve">-methode toe als dit niet effectief is. </w:t>
      </w:r>
    </w:p>
    <w:p w14:paraId="7955163E" w14:textId="77777777" w:rsidR="00A929C6" w:rsidRDefault="00000000">
      <w:pPr>
        <w:spacing w:after="0" w:line="259" w:lineRule="auto"/>
        <w:ind w:left="19" w:firstLine="0"/>
      </w:pPr>
      <w:r>
        <w:t xml:space="preserve"> </w:t>
      </w:r>
    </w:p>
    <w:p w14:paraId="50432FEC" w14:textId="77777777" w:rsidR="00A929C6" w:rsidRDefault="00000000">
      <w:pPr>
        <w:spacing w:after="11"/>
        <w:ind w:left="14"/>
      </w:pPr>
      <w:r>
        <w:rPr>
          <w:color w:val="FF0000"/>
        </w:rPr>
        <w:t>Kind krijgt koordje om de nek</w:t>
      </w:r>
      <w:r>
        <w:t xml:space="preserve"> </w:t>
      </w:r>
    </w:p>
    <w:p w14:paraId="3C92640D" w14:textId="77777777" w:rsidR="00A929C6" w:rsidRDefault="00000000">
      <w:pPr>
        <w:ind w:left="29" w:right="55"/>
      </w:pPr>
      <w:r>
        <w:lastRenderedPageBreak/>
        <w:t xml:space="preserve">Alleen speelgoed gebruiken waarbij eventuele koordjes niet langer zijn dan 22 cm. Koordjes en draden aan kleding zijn ongewenst. De ouders erop attenderen dat dit gevaarlijk kan zijn. Kleding met koordjes worden uitgedaan en wat anders aangedaan wat het kind mee heeft.  </w:t>
      </w:r>
    </w:p>
    <w:p w14:paraId="57150F1A" w14:textId="77777777" w:rsidR="00A929C6" w:rsidRDefault="00000000">
      <w:pPr>
        <w:spacing w:after="0" w:line="259" w:lineRule="auto"/>
        <w:ind w:left="19" w:firstLine="0"/>
      </w:pPr>
      <w:r>
        <w:t xml:space="preserve"> </w:t>
      </w:r>
    </w:p>
    <w:p w14:paraId="5DF1441E" w14:textId="77777777" w:rsidR="00A929C6" w:rsidRDefault="00000000">
      <w:pPr>
        <w:spacing w:after="5" w:line="259" w:lineRule="auto"/>
        <w:ind w:left="14"/>
      </w:pPr>
      <w:r>
        <w:rPr>
          <w:color w:val="578793"/>
        </w:rPr>
        <w:t xml:space="preserve">Handelswijze als het risico zich toch voordoet:  </w:t>
      </w:r>
    </w:p>
    <w:p w14:paraId="0BCF0D6A" w14:textId="77777777" w:rsidR="00A929C6" w:rsidRDefault="00000000">
      <w:pPr>
        <w:numPr>
          <w:ilvl w:val="0"/>
          <w:numId w:val="7"/>
        </w:numPr>
        <w:ind w:right="55" w:hanging="360"/>
      </w:pPr>
      <w:r>
        <w:t>Prikkel het kind door het aan te tikken en wat te bewegen en bekijk of het zich herstelt.</w:t>
      </w:r>
      <w:r>
        <w:rPr>
          <w:b/>
        </w:rPr>
        <w:t xml:space="preserve"> </w:t>
      </w:r>
    </w:p>
    <w:p w14:paraId="21425F2C" w14:textId="77777777" w:rsidR="00A929C6" w:rsidRDefault="00000000">
      <w:pPr>
        <w:numPr>
          <w:ilvl w:val="0"/>
          <w:numId w:val="7"/>
        </w:numPr>
        <w:ind w:right="55" w:hanging="360"/>
      </w:pPr>
      <w:r>
        <w:t xml:space="preserve">Zo niet, sla dan alarm (112 bellen) </w:t>
      </w:r>
      <w:r>
        <w:rPr>
          <w:b/>
        </w:rPr>
        <w:t xml:space="preserve"> </w:t>
      </w:r>
    </w:p>
    <w:p w14:paraId="0A49CF4A" w14:textId="77777777" w:rsidR="00A929C6" w:rsidRDefault="00000000">
      <w:pPr>
        <w:numPr>
          <w:ilvl w:val="0"/>
          <w:numId w:val="7"/>
        </w:numPr>
        <w:ind w:right="55" w:hanging="360"/>
      </w:pPr>
      <w:r>
        <w:t xml:space="preserve">Reanimeer door mond-op-mondbeademing. </w:t>
      </w:r>
      <w:r>
        <w:rPr>
          <w:b/>
        </w:rPr>
        <w:t xml:space="preserve"> </w:t>
      </w:r>
    </w:p>
    <w:p w14:paraId="4CA1F51E" w14:textId="77777777" w:rsidR="00A929C6" w:rsidRDefault="00000000">
      <w:pPr>
        <w:numPr>
          <w:ilvl w:val="0"/>
          <w:numId w:val="7"/>
        </w:numPr>
        <w:ind w:right="55" w:hanging="360"/>
      </w:pPr>
      <w:r>
        <w:t xml:space="preserve">Roep overige volwassenen om hulp, minimaal 1 volwassene houdt toezicht op de overige kinderen. </w:t>
      </w:r>
      <w:r>
        <w:rPr>
          <w:b/>
        </w:rPr>
        <w:t xml:space="preserve"> </w:t>
      </w:r>
    </w:p>
    <w:p w14:paraId="7C455251" w14:textId="77777777" w:rsidR="00A929C6" w:rsidRDefault="00000000">
      <w:pPr>
        <w:numPr>
          <w:ilvl w:val="0"/>
          <w:numId w:val="7"/>
        </w:numPr>
        <w:spacing w:after="10" w:line="259" w:lineRule="auto"/>
        <w:ind w:right="55" w:hanging="360"/>
      </w:pPr>
      <w:r>
        <w:t xml:space="preserve">De houder wordt gewaarschuwd en hij of zij neemt contact op met de ouders en met de medische instanties. </w:t>
      </w:r>
      <w:r>
        <w:rPr>
          <w:b/>
        </w:rPr>
        <w:t xml:space="preserve"> </w:t>
      </w:r>
    </w:p>
    <w:p w14:paraId="0A73E624" w14:textId="77777777" w:rsidR="00A929C6" w:rsidRDefault="00000000">
      <w:pPr>
        <w:numPr>
          <w:ilvl w:val="0"/>
          <w:numId w:val="7"/>
        </w:numPr>
        <w:ind w:right="55" w:hanging="360"/>
      </w:pPr>
      <w:r>
        <w:t>Het is van belang om van begin af aan feiten te noteren, zoals het tijdstip, de omstandigheden en de betrokkenen.</w:t>
      </w:r>
      <w:r>
        <w:rPr>
          <w:b/>
        </w:rPr>
        <w:t xml:space="preserve"> </w:t>
      </w:r>
    </w:p>
    <w:p w14:paraId="1B50982C" w14:textId="77777777" w:rsidR="00A929C6" w:rsidRDefault="00000000">
      <w:pPr>
        <w:spacing w:after="0" w:line="259" w:lineRule="auto"/>
        <w:ind w:left="19" w:firstLine="0"/>
      </w:pPr>
      <w:r>
        <w:t xml:space="preserve"> </w:t>
      </w:r>
    </w:p>
    <w:p w14:paraId="7DEA8016" w14:textId="77777777" w:rsidR="00A929C6" w:rsidRDefault="00000000">
      <w:pPr>
        <w:spacing w:after="11"/>
        <w:ind w:left="14"/>
      </w:pPr>
      <w:r>
        <w:rPr>
          <w:color w:val="FF0000"/>
        </w:rPr>
        <w:t>Kind brandt zich aan warmwaterkraan</w:t>
      </w:r>
      <w:r>
        <w:t xml:space="preserve"> </w:t>
      </w:r>
    </w:p>
    <w:p w14:paraId="2840BD5C" w14:textId="77777777" w:rsidR="00A929C6" w:rsidRDefault="00000000">
      <w:pPr>
        <w:ind w:left="29" w:right="55"/>
      </w:pPr>
      <w:r>
        <w:t xml:space="preserve">Toezicht houden op de keuken waar de warmwaterkraan zit. Erop letten dat de kinderen niet gaan klimmen in de keuken waardoor ze bij de kraan kunnen.  </w:t>
      </w:r>
    </w:p>
    <w:p w14:paraId="56AD4584" w14:textId="77777777" w:rsidR="00A929C6" w:rsidRDefault="00000000">
      <w:pPr>
        <w:spacing w:after="5" w:line="259" w:lineRule="auto"/>
        <w:ind w:left="14"/>
      </w:pPr>
      <w:r>
        <w:rPr>
          <w:color w:val="578793"/>
        </w:rPr>
        <w:t xml:space="preserve">Handelswijze als het risico zich toch voordoet:  </w:t>
      </w:r>
    </w:p>
    <w:p w14:paraId="5050C3A6" w14:textId="77777777" w:rsidR="00A929C6" w:rsidRDefault="00000000">
      <w:pPr>
        <w:spacing w:after="184"/>
        <w:ind w:left="29" w:right="55"/>
      </w:pPr>
      <w:r>
        <w:t xml:space="preserve">Bij een grote brandwond: bel 112 en koel ondertussen de brandwond 10 tot 20 minuten met lauw, zacht stromend leidingwater. Verwijder alleen de kleding die niet aan de brandwond kleeft. Geef het kind geen eten of drinken. Smeer niets op de brandwond.  </w:t>
      </w:r>
    </w:p>
    <w:p w14:paraId="456EAA52" w14:textId="77777777" w:rsidR="00A929C6" w:rsidRDefault="00000000">
      <w:pPr>
        <w:spacing w:after="184"/>
        <w:ind w:left="29" w:right="55"/>
      </w:pPr>
      <w:r>
        <w:t xml:space="preserve">Bij een kleine brandwond: bel de huisarts en koel ondertussen de brandwond 10 tot 20 minuten met lauw, zacht stromend leidingwater. Verwijder alleen de kleding die niet aan de brandwond kleeft. Geef het kind geen eten of drinken. Smeer niets op de brandwond. </w:t>
      </w:r>
    </w:p>
    <w:p w14:paraId="4188DEA9" w14:textId="77777777" w:rsidR="00A929C6" w:rsidRDefault="00000000">
      <w:pPr>
        <w:spacing w:after="11"/>
        <w:ind w:left="14"/>
      </w:pPr>
      <w:r>
        <w:rPr>
          <w:color w:val="FF0000"/>
        </w:rPr>
        <w:t>Thee van leidster komt over kind heen</w:t>
      </w:r>
      <w:r>
        <w:t xml:space="preserve"> </w:t>
      </w:r>
    </w:p>
    <w:p w14:paraId="3AD2CF30" w14:textId="77777777" w:rsidR="00A929C6" w:rsidRDefault="00000000">
      <w:pPr>
        <w:ind w:left="29" w:right="55"/>
      </w:pPr>
      <w:r>
        <w:t xml:space="preserve">Hete thee altijd hoog wegzetten, of op het aanrecht achteraan plaatsen. Nooit thee drinken met een kind in de buurt of op schoot! </w:t>
      </w:r>
    </w:p>
    <w:p w14:paraId="44633D74" w14:textId="77777777" w:rsidR="00A929C6" w:rsidRDefault="00000000">
      <w:pPr>
        <w:spacing w:after="0" w:line="259" w:lineRule="auto"/>
        <w:ind w:left="19" w:firstLine="0"/>
      </w:pPr>
      <w:r>
        <w:t xml:space="preserve"> </w:t>
      </w:r>
    </w:p>
    <w:p w14:paraId="2E395CE4" w14:textId="77777777" w:rsidR="00A929C6" w:rsidRDefault="00000000">
      <w:pPr>
        <w:spacing w:after="5" w:line="259" w:lineRule="auto"/>
        <w:ind w:left="14"/>
      </w:pPr>
      <w:r>
        <w:rPr>
          <w:color w:val="578793"/>
        </w:rPr>
        <w:t xml:space="preserve">Handelswijze als het risico zich toch voordoet:  </w:t>
      </w:r>
    </w:p>
    <w:p w14:paraId="69AD50D2" w14:textId="77777777" w:rsidR="00A929C6" w:rsidRDefault="00000000">
      <w:pPr>
        <w:spacing w:after="183"/>
        <w:ind w:left="29" w:right="55"/>
      </w:pPr>
      <w:r>
        <w:t xml:space="preserve">Bij een grote brandwond: bel 112 en koel ondertussen de brandwond 10 tot 20 minuten met lauw, zacht stromend leidingwater. Verwijder alleen de kleding die niet aan de brandwond kleeft. Geef het kind geen eten of drinken. Smeer niets op de brandwond.  </w:t>
      </w:r>
    </w:p>
    <w:p w14:paraId="390278C2" w14:textId="77777777" w:rsidR="00A929C6" w:rsidRDefault="00000000">
      <w:pPr>
        <w:spacing w:after="176" w:line="259" w:lineRule="auto"/>
        <w:ind w:left="19" w:firstLine="0"/>
      </w:pPr>
      <w:r>
        <w:t xml:space="preserve"> </w:t>
      </w:r>
    </w:p>
    <w:p w14:paraId="2EDF769B" w14:textId="77777777" w:rsidR="00A929C6" w:rsidRDefault="00000000">
      <w:pPr>
        <w:spacing w:after="181"/>
        <w:ind w:left="29" w:right="55"/>
      </w:pPr>
      <w:r>
        <w:t xml:space="preserve">Bij een kleine brandwond: bel de huisarts en koel ondertussen de brandwond 10 tot 20 minuten met lauw, zacht stromend leidingwater. Verwijder alleen de kleding die niet aan de brandwond kleeft. Geef het kind geen eten of drinken. Smeer niets op de brandwond. </w:t>
      </w:r>
    </w:p>
    <w:p w14:paraId="4DD5E0C4" w14:textId="77777777" w:rsidR="00A929C6" w:rsidRDefault="00000000">
      <w:pPr>
        <w:spacing w:after="0" w:line="259" w:lineRule="auto"/>
        <w:ind w:left="19" w:firstLine="0"/>
      </w:pPr>
      <w:r>
        <w:t xml:space="preserve"> </w:t>
      </w:r>
    </w:p>
    <w:p w14:paraId="211C8B7B" w14:textId="77777777" w:rsidR="00A929C6" w:rsidRDefault="00000000">
      <w:pPr>
        <w:pStyle w:val="Kop4"/>
        <w:spacing w:after="0" w:line="259" w:lineRule="auto"/>
        <w:ind w:left="14"/>
      </w:pPr>
      <w:bookmarkStart w:id="8" w:name="_Toc53723"/>
      <w:r>
        <w:rPr>
          <w:sz w:val="28"/>
          <w:u w:val="single" w:color="000000"/>
        </w:rPr>
        <w:t>Sanitair</w:t>
      </w:r>
      <w:r>
        <w:rPr>
          <w:sz w:val="28"/>
        </w:rPr>
        <w:t xml:space="preserve"> </w:t>
      </w:r>
      <w:bookmarkEnd w:id="8"/>
    </w:p>
    <w:p w14:paraId="5F1FC413" w14:textId="77777777" w:rsidR="00A929C6" w:rsidRDefault="00000000">
      <w:pPr>
        <w:spacing w:after="0" w:line="259" w:lineRule="auto"/>
        <w:ind w:left="13"/>
      </w:pPr>
      <w:r>
        <w:rPr>
          <w:sz w:val="25"/>
        </w:rPr>
        <w:t xml:space="preserve">Volwassenen </w:t>
      </w:r>
    </w:p>
    <w:p w14:paraId="60B1F74D" w14:textId="77777777" w:rsidR="00A929C6" w:rsidRDefault="00000000">
      <w:pPr>
        <w:numPr>
          <w:ilvl w:val="0"/>
          <w:numId w:val="8"/>
        </w:numPr>
        <w:ind w:right="55" w:hanging="360"/>
      </w:pPr>
      <w:r>
        <w:t xml:space="preserve">Toilet voor volwassenen is verboden voor de kinderen. </w:t>
      </w:r>
    </w:p>
    <w:p w14:paraId="26691C1E" w14:textId="77777777" w:rsidR="00A929C6" w:rsidRDefault="00000000">
      <w:pPr>
        <w:numPr>
          <w:ilvl w:val="0"/>
          <w:numId w:val="8"/>
        </w:numPr>
        <w:ind w:right="55" w:hanging="360"/>
      </w:pPr>
      <w:r>
        <w:t xml:space="preserve">Afvalbak is voorzien van een deksel, zodat er niet meteen iets uit gepakt kan worden door kinderen. </w:t>
      </w:r>
    </w:p>
    <w:p w14:paraId="296867E4" w14:textId="77777777" w:rsidR="00A929C6" w:rsidRDefault="00000000">
      <w:pPr>
        <w:numPr>
          <w:ilvl w:val="0"/>
          <w:numId w:val="8"/>
        </w:numPr>
        <w:ind w:right="55" w:hanging="360"/>
      </w:pPr>
      <w:r>
        <w:t xml:space="preserve">Toezicht houden zodat er geen kinderen in het toilet komen. </w:t>
      </w:r>
    </w:p>
    <w:p w14:paraId="25666A20" w14:textId="77777777" w:rsidR="00A929C6" w:rsidRDefault="00000000">
      <w:pPr>
        <w:spacing w:after="0" w:line="259" w:lineRule="auto"/>
        <w:ind w:left="19" w:firstLine="0"/>
      </w:pPr>
      <w:r>
        <w:t xml:space="preserve"> </w:t>
      </w:r>
    </w:p>
    <w:p w14:paraId="65020E5C" w14:textId="77777777" w:rsidR="00A929C6" w:rsidRDefault="00000000">
      <w:pPr>
        <w:spacing w:after="0" w:line="259" w:lineRule="auto"/>
        <w:ind w:left="13"/>
      </w:pPr>
      <w:r>
        <w:rPr>
          <w:sz w:val="25"/>
        </w:rPr>
        <w:lastRenderedPageBreak/>
        <w:t xml:space="preserve">Kinderen </w:t>
      </w:r>
    </w:p>
    <w:p w14:paraId="1AEDDD3B" w14:textId="77777777" w:rsidR="00A929C6" w:rsidRDefault="00000000">
      <w:pPr>
        <w:numPr>
          <w:ilvl w:val="0"/>
          <w:numId w:val="8"/>
        </w:numPr>
        <w:ind w:right="55" w:hanging="360"/>
      </w:pPr>
      <w:r>
        <w:t xml:space="preserve">Kinderen nooit onbeheerd achterlaten op de commode. </w:t>
      </w:r>
    </w:p>
    <w:p w14:paraId="324CD2F0" w14:textId="77777777" w:rsidR="00A929C6" w:rsidRDefault="00000000">
      <w:pPr>
        <w:numPr>
          <w:ilvl w:val="0"/>
          <w:numId w:val="8"/>
        </w:numPr>
        <w:ind w:right="55" w:hanging="360"/>
      </w:pPr>
      <w:r>
        <w:t xml:space="preserve">Eventuele scherpe hoeken afronden. </w:t>
      </w:r>
    </w:p>
    <w:p w14:paraId="484504FF" w14:textId="77777777" w:rsidR="00A929C6" w:rsidRDefault="00000000">
      <w:pPr>
        <w:numPr>
          <w:ilvl w:val="0"/>
          <w:numId w:val="8"/>
        </w:numPr>
        <w:ind w:right="55" w:hanging="360"/>
      </w:pPr>
      <w:r>
        <w:t xml:space="preserve">Eventuele defecten noteren en melden bij de onderhoudsmedewerker. </w:t>
      </w:r>
    </w:p>
    <w:p w14:paraId="1ADD933D" w14:textId="77777777" w:rsidR="00A929C6" w:rsidRDefault="00000000">
      <w:pPr>
        <w:numPr>
          <w:ilvl w:val="0"/>
          <w:numId w:val="8"/>
        </w:numPr>
        <w:ind w:right="55" w:hanging="360"/>
      </w:pPr>
      <w:r>
        <w:t xml:space="preserve">Goed opletten als je de commode verlaagt, zodat er geen handjes tussen komen. </w:t>
      </w:r>
    </w:p>
    <w:p w14:paraId="41665484" w14:textId="77777777" w:rsidR="00A929C6" w:rsidRDefault="00000000">
      <w:pPr>
        <w:numPr>
          <w:ilvl w:val="0"/>
          <w:numId w:val="8"/>
        </w:numPr>
        <w:ind w:right="55" w:hanging="360"/>
      </w:pPr>
      <w:r>
        <w:t xml:space="preserve">Kinderen altijd onder begeleiding de trap op en af laten lopen. </w:t>
      </w:r>
    </w:p>
    <w:p w14:paraId="0DC51F20" w14:textId="77777777" w:rsidR="00A929C6" w:rsidRDefault="00000000">
      <w:pPr>
        <w:numPr>
          <w:ilvl w:val="0"/>
          <w:numId w:val="8"/>
        </w:numPr>
        <w:ind w:right="55" w:hanging="360"/>
      </w:pPr>
      <w:r>
        <w:t xml:space="preserve">Trap na gebruik altijd inschuiven. </w:t>
      </w:r>
    </w:p>
    <w:p w14:paraId="5E47D9ED" w14:textId="77777777" w:rsidR="00A929C6" w:rsidRDefault="00000000">
      <w:pPr>
        <w:numPr>
          <w:ilvl w:val="0"/>
          <w:numId w:val="8"/>
        </w:numPr>
        <w:ind w:right="55" w:hanging="360"/>
      </w:pPr>
      <w:r>
        <w:t xml:space="preserve">Geen kinderen zonder toezicht in de sanitaire ruimte. </w:t>
      </w:r>
    </w:p>
    <w:p w14:paraId="058047FF" w14:textId="77777777" w:rsidR="00A929C6" w:rsidRDefault="00000000">
      <w:pPr>
        <w:numPr>
          <w:ilvl w:val="0"/>
          <w:numId w:val="8"/>
        </w:numPr>
        <w:ind w:right="55" w:hanging="360"/>
      </w:pPr>
      <w:r>
        <w:t xml:space="preserve">Na dweilen goed laten drogen, geen kinderen laten spelen als het nat is. </w:t>
      </w:r>
    </w:p>
    <w:p w14:paraId="2556AE85" w14:textId="77777777" w:rsidR="00A929C6" w:rsidRDefault="00000000">
      <w:pPr>
        <w:numPr>
          <w:ilvl w:val="0"/>
          <w:numId w:val="8"/>
        </w:numPr>
        <w:ind w:right="55" w:hanging="360"/>
      </w:pPr>
      <w:r>
        <w:t xml:space="preserve">Elke dag controleren of er geen kleine voorwerpen liggen. </w:t>
      </w:r>
    </w:p>
    <w:p w14:paraId="0971F697" w14:textId="77777777" w:rsidR="00A929C6" w:rsidRDefault="00000000">
      <w:pPr>
        <w:numPr>
          <w:ilvl w:val="0"/>
          <w:numId w:val="8"/>
        </w:numPr>
        <w:ind w:right="55" w:hanging="360"/>
      </w:pPr>
      <w:r>
        <w:t xml:space="preserve">Lotions, alcohol en schoonmaakmiddelen hoog wegzetten of in een gesloten kast. </w:t>
      </w:r>
    </w:p>
    <w:p w14:paraId="740DC343" w14:textId="77777777" w:rsidR="00A929C6" w:rsidRDefault="00000000">
      <w:pPr>
        <w:spacing w:after="80" w:line="259" w:lineRule="auto"/>
        <w:ind w:left="3" w:firstLine="0"/>
      </w:pPr>
      <w:r>
        <w:rPr>
          <w:sz w:val="25"/>
        </w:rPr>
        <w:t xml:space="preserve"> </w:t>
      </w:r>
    </w:p>
    <w:p w14:paraId="4F08DB53" w14:textId="77777777" w:rsidR="00A929C6" w:rsidRDefault="00000000">
      <w:pPr>
        <w:pStyle w:val="Kop5"/>
        <w:ind w:left="-5"/>
      </w:pPr>
      <w:bookmarkStart w:id="9" w:name="_Toc53724"/>
      <w:r>
        <w:rPr>
          <w:color w:val="265F65"/>
          <w:sz w:val="30"/>
          <w:u w:val="none"/>
        </w:rPr>
        <w:t xml:space="preserve">Risico’s en werkafspraken </w:t>
      </w:r>
      <w:bookmarkEnd w:id="9"/>
    </w:p>
    <w:p w14:paraId="21D2CDE7" w14:textId="77777777" w:rsidR="00A929C6" w:rsidRDefault="00000000">
      <w:pPr>
        <w:spacing w:after="11"/>
        <w:ind w:left="14"/>
      </w:pPr>
      <w:r>
        <w:rPr>
          <w:color w:val="FF0000"/>
        </w:rPr>
        <w:t>Kind eet van toiletblok</w:t>
      </w:r>
      <w:r>
        <w:t xml:space="preserve"> </w:t>
      </w:r>
    </w:p>
    <w:p w14:paraId="2F31ED16" w14:textId="77777777" w:rsidR="00A929C6" w:rsidRDefault="00000000">
      <w:pPr>
        <w:ind w:left="29" w:right="55"/>
      </w:pPr>
      <w:r>
        <w:t xml:space="preserve">Toilet voor volwassenen is verboden voor de kinderen. Altijd toezicht houden als een kind de gang op gaat, waar de deur van de volwassenen toilet is. </w:t>
      </w:r>
    </w:p>
    <w:p w14:paraId="29613A7D" w14:textId="77777777" w:rsidR="00A929C6" w:rsidRDefault="00000000">
      <w:pPr>
        <w:spacing w:after="0" w:line="259" w:lineRule="auto"/>
        <w:ind w:left="19" w:firstLine="0"/>
      </w:pPr>
      <w:r>
        <w:t xml:space="preserve"> </w:t>
      </w:r>
    </w:p>
    <w:p w14:paraId="120D8A8E" w14:textId="77777777" w:rsidR="00A929C6" w:rsidRDefault="00000000">
      <w:pPr>
        <w:spacing w:after="5" w:line="259" w:lineRule="auto"/>
        <w:ind w:left="14"/>
      </w:pPr>
      <w:r>
        <w:rPr>
          <w:color w:val="578793"/>
        </w:rPr>
        <w:t xml:space="preserve">Handelswijze als het risico zich toch voordoet:  </w:t>
      </w:r>
    </w:p>
    <w:p w14:paraId="2C892575" w14:textId="77777777" w:rsidR="00A929C6" w:rsidRDefault="00000000">
      <w:pPr>
        <w:spacing w:after="180"/>
        <w:ind w:left="29" w:right="55"/>
      </w:pPr>
      <w:r>
        <w:t xml:space="preserve">Blijf kalm, Bel 112, blijf bij het kind, vraag een andere volwassene om hulp. Schat je in dat 112 bellen niet nodig is, raadpleeg dan de huisarts voor advies. Licht ouders altijd in over wat er is gebeurd. </w:t>
      </w:r>
    </w:p>
    <w:p w14:paraId="246EB200" w14:textId="77777777" w:rsidR="00A929C6" w:rsidRDefault="00000000">
      <w:pPr>
        <w:spacing w:after="0" w:line="259" w:lineRule="auto"/>
        <w:ind w:left="19" w:firstLine="0"/>
      </w:pPr>
      <w:r>
        <w:t xml:space="preserve"> </w:t>
      </w:r>
    </w:p>
    <w:p w14:paraId="45AF8231" w14:textId="77777777" w:rsidR="00A929C6" w:rsidRDefault="00000000">
      <w:pPr>
        <w:spacing w:after="11"/>
        <w:ind w:left="14"/>
      </w:pPr>
      <w:r>
        <w:rPr>
          <w:color w:val="FF0000"/>
        </w:rPr>
        <w:t>De aankleedtafel valt om</w:t>
      </w:r>
      <w:r>
        <w:t xml:space="preserve"> </w:t>
      </w:r>
    </w:p>
    <w:p w14:paraId="7922639F" w14:textId="77777777" w:rsidR="00A929C6" w:rsidRDefault="00000000">
      <w:pPr>
        <w:ind w:left="29" w:right="55"/>
      </w:pPr>
      <w:r>
        <w:t xml:space="preserve">De aankleedtafel staat stabiel en heel stevig. Is ook erg zwaar, dus verschuift niet. </w:t>
      </w:r>
    </w:p>
    <w:p w14:paraId="3754B217" w14:textId="77777777" w:rsidR="00A929C6" w:rsidRDefault="00000000">
      <w:pPr>
        <w:spacing w:after="0" w:line="259" w:lineRule="auto"/>
        <w:ind w:left="19" w:firstLine="0"/>
      </w:pPr>
      <w:r>
        <w:t xml:space="preserve"> </w:t>
      </w:r>
    </w:p>
    <w:p w14:paraId="4740E26A" w14:textId="77777777" w:rsidR="00A929C6" w:rsidRDefault="00000000">
      <w:pPr>
        <w:spacing w:after="5" w:line="259" w:lineRule="auto"/>
        <w:ind w:left="14"/>
      </w:pPr>
      <w:r>
        <w:rPr>
          <w:color w:val="578793"/>
        </w:rPr>
        <w:t xml:space="preserve">Handelswijze als het risico zich toch voordoet:  </w:t>
      </w:r>
    </w:p>
    <w:p w14:paraId="1F3ACFFB"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2E4990FF" w14:textId="77777777" w:rsidR="00A929C6" w:rsidRDefault="00000000">
      <w:pPr>
        <w:spacing w:after="0" w:line="259" w:lineRule="auto"/>
        <w:ind w:left="19" w:firstLine="0"/>
      </w:pPr>
      <w:r>
        <w:t xml:space="preserve"> </w:t>
      </w:r>
    </w:p>
    <w:p w14:paraId="574C650C" w14:textId="77777777" w:rsidR="00A929C6" w:rsidRDefault="00000000">
      <w:pPr>
        <w:spacing w:after="11"/>
        <w:ind w:left="14"/>
      </w:pPr>
      <w:r>
        <w:rPr>
          <w:color w:val="FF0000"/>
        </w:rPr>
        <w:t>De aankleedtafel is niet stevig en stort in</w:t>
      </w:r>
      <w:r>
        <w:t xml:space="preserve"> </w:t>
      </w:r>
    </w:p>
    <w:p w14:paraId="28CD521B" w14:textId="77777777" w:rsidR="00A929C6" w:rsidRDefault="00000000">
      <w:pPr>
        <w:ind w:left="29" w:right="55"/>
      </w:pPr>
      <w:r>
        <w:t xml:space="preserve">Twee keer per jaar goede controle uitoefenen via de controlelijst, bij defecten noteren en melden. Tijdens verschonen alert zijn op mankementen of defecten. </w:t>
      </w:r>
    </w:p>
    <w:p w14:paraId="67D399FE" w14:textId="77777777" w:rsidR="00A929C6" w:rsidRDefault="00000000">
      <w:pPr>
        <w:spacing w:after="0" w:line="259" w:lineRule="auto"/>
        <w:ind w:left="19" w:firstLine="0"/>
      </w:pPr>
      <w:r>
        <w:t xml:space="preserve"> </w:t>
      </w:r>
    </w:p>
    <w:p w14:paraId="3BC78A5A" w14:textId="77777777" w:rsidR="00A929C6" w:rsidRDefault="00000000">
      <w:pPr>
        <w:spacing w:after="5" w:line="259" w:lineRule="auto"/>
        <w:ind w:left="14"/>
      </w:pPr>
      <w:r>
        <w:rPr>
          <w:color w:val="578793"/>
        </w:rPr>
        <w:t xml:space="preserve">Handelswijze als het risico zich toch voordoet:  </w:t>
      </w:r>
    </w:p>
    <w:p w14:paraId="711379CE"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1334CF3F" w14:textId="77777777" w:rsidR="00A929C6" w:rsidRDefault="00000000">
      <w:pPr>
        <w:spacing w:after="0" w:line="259" w:lineRule="auto"/>
        <w:ind w:left="19" w:firstLine="0"/>
      </w:pPr>
      <w:r>
        <w:t xml:space="preserve"> </w:t>
      </w:r>
    </w:p>
    <w:p w14:paraId="6BFF5DA7" w14:textId="77777777" w:rsidR="00A929C6" w:rsidRDefault="00000000">
      <w:pPr>
        <w:spacing w:after="0" w:line="259" w:lineRule="auto"/>
        <w:ind w:left="19" w:firstLine="0"/>
      </w:pPr>
      <w:r>
        <w:t xml:space="preserve"> </w:t>
      </w:r>
    </w:p>
    <w:p w14:paraId="3EB8D198" w14:textId="77777777" w:rsidR="00A929C6" w:rsidRDefault="00000000">
      <w:pPr>
        <w:spacing w:after="0" w:line="259" w:lineRule="auto"/>
        <w:ind w:left="19" w:firstLine="0"/>
      </w:pPr>
      <w:r>
        <w:t xml:space="preserve"> </w:t>
      </w:r>
    </w:p>
    <w:p w14:paraId="534D8CDC" w14:textId="77777777" w:rsidR="00A929C6" w:rsidRDefault="00000000">
      <w:pPr>
        <w:spacing w:after="0" w:line="259" w:lineRule="auto"/>
        <w:ind w:left="19" w:firstLine="0"/>
      </w:pPr>
      <w:r>
        <w:t xml:space="preserve"> </w:t>
      </w:r>
    </w:p>
    <w:p w14:paraId="6121A930" w14:textId="77777777" w:rsidR="00A929C6" w:rsidRDefault="00000000">
      <w:pPr>
        <w:spacing w:after="11"/>
        <w:ind w:left="14"/>
      </w:pPr>
      <w:r>
        <w:rPr>
          <w:color w:val="FF0000"/>
        </w:rPr>
        <w:t>Kind valt van de trap van de aankleedtafel</w:t>
      </w:r>
      <w:r>
        <w:t xml:space="preserve"> </w:t>
      </w:r>
    </w:p>
    <w:p w14:paraId="63648B66" w14:textId="77777777" w:rsidR="00A929C6" w:rsidRDefault="00000000">
      <w:pPr>
        <w:ind w:left="29" w:right="55"/>
      </w:pPr>
      <w:r>
        <w:t xml:space="preserve">Trap uitschuiven als je hem gebruikt, en inschuiven als je hem niet gebruikt. Kind mag nooit zonder toezicht de trap oplopen. Geef het kind altijd een hand. </w:t>
      </w:r>
    </w:p>
    <w:p w14:paraId="2344B6A7" w14:textId="77777777" w:rsidR="00A929C6" w:rsidRDefault="00000000">
      <w:pPr>
        <w:spacing w:after="0" w:line="259" w:lineRule="auto"/>
        <w:ind w:left="19" w:firstLine="0"/>
      </w:pPr>
      <w:r>
        <w:lastRenderedPageBreak/>
        <w:t xml:space="preserve"> </w:t>
      </w:r>
    </w:p>
    <w:p w14:paraId="1E1FDC0B" w14:textId="77777777" w:rsidR="00A929C6" w:rsidRDefault="00000000">
      <w:pPr>
        <w:spacing w:after="5" w:line="259" w:lineRule="auto"/>
        <w:ind w:left="14"/>
      </w:pPr>
      <w:r>
        <w:rPr>
          <w:color w:val="578793"/>
        </w:rPr>
        <w:t xml:space="preserve">Handelswijze als het risico zich toch voordoet:  </w:t>
      </w:r>
    </w:p>
    <w:p w14:paraId="47494E63"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6251153D" w14:textId="77777777" w:rsidR="00A929C6" w:rsidRDefault="00000000">
      <w:pPr>
        <w:spacing w:after="0" w:line="259" w:lineRule="auto"/>
        <w:ind w:left="19" w:firstLine="0"/>
      </w:pPr>
      <w:r>
        <w:t xml:space="preserve"> </w:t>
      </w:r>
    </w:p>
    <w:p w14:paraId="5BA8A6DE" w14:textId="77777777" w:rsidR="00A929C6" w:rsidRDefault="00000000">
      <w:pPr>
        <w:spacing w:after="11"/>
        <w:ind w:left="14"/>
      </w:pPr>
      <w:r>
        <w:rPr>
          <w:color w:val="FF0000"/>
        </w:rPr>
        <w:t>Kind klautert zonder toezicht op de aankleedtafel en valt van de aankleedtafel</w:t>
      </w:r>
      <w:r>
        <w:t xml:space="preserve"> </w:t>
      </w:r>
    </w:p>
    <w:p w14:paraId="70166717" w14:textId="77777777" w:rsidR="00A929C6" w:rsidRDefault="00000000">
      <w:pPr>
        <w:ind w:left="29" w:right="55"/>
      </w:pPr>
      <w:r>
        <w:t xml:space="preserve">Trap uitschuiven als je hem gebruikt, en inschuiven als je hem niet gebruikt. Kind mag nooit zonder toezicht de trap oplopen.  </w:t>
      </w:r>
    </w:p>
    <w:p w14:paraId="267DD265" w14:textId="77777777" w:rsidR="00A929C6" w:rsidRDefault="00000000">
      <w:pPr>
        <w:spacing w:after="0" w:line="259" w:lineRule="auto"/>
        <w:ind w:left="19" w:firstLine="0"/>
      </w:pPr>
      <w:r>
        <w:t xml:space="preserve"> </w:t>
      </w:r>
    </w:p>
    <w:p w14:paraId="43FD3C0A" w14:textId="77777777" w:rsidR="00A929C6" w:rsidRDefault="00000000">
      <w:pPr>
        <w:spacing w:after="5" w:line="259" w:lineRule="auto"/>
        <w:ind w:left="14"/>
      </w:pPr>
      <w:r>
        <w:rPr>
          <w:color w:val="578793"/>
        </w:rPr>
        <w:t xml:space="preserve">Handelswijze als het risico zich toch voordoet:  </w:t>
      </w:r>
    </w:p>
    <w:p w14:paraId="64F5332F"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2DB96CF7" w14:textId="77777777" w:rsidR="00A929C6" w:rsidRDefault="00000000">
      <w:pPr>
        <w:spacing w:after="0" w:line="259" w:lineRule="auto"/>
        <w:ind w:left="19" w:firstLine="0"/>
      </w:pPr>
      <w:r>
        <w:t xml:space="preserve"> </w:t>
      </w:r>
    </w:p>
    <w:p w14:paraId="3D95FFDF" w14:textId="77777777" w:rsidR="00A929C6" w:rsidRDefault="00000000">
      <w:pPr>
        <w:spacing w:after="11"/>
        <w:ind w:left="14"/>
      </w:pPr>
      <w:r>
        <w:rPr>
          <w:color w:val="FF0000"/>
        </w:rPr>
        <w:t>Kind stop kleine voorwerpen in de mond</w:t>
      </w:r>
      <w:r>
        <w:t xml:space="preserve"> </w:t>
      </w:r>
    </w:p>
    <w:p w14:paraId="3E85D412" w14:textId="77777777" w:rsidR="00A929C6" w:rsidRDefault="00000000">
      <w:pPr>
        <w:ind w:left="29" w:right="55"/>
      </w:pPr>
      <w:r>
        <w:t xml:space="preserve">Ruimte controleren op kleine voorwerpen. Kinderen mogen geen speelgoed meenemen naar de wc. Ook bij het aankleedkussen geen kleine voorwerpen. </w:t>
      </w:r>
    </w:p>
    <w:p w14:paraId="2F258A03" w14:textId="77777777" w:rsidR="00A929C6" w:rsidRDefault="00000000">
      <w:pPr>
        <w:spacing w:after="0" w:line="259" w:lineRule="auto"/>
        <w:ind w:left="19" w:firstLine="0"/>
      </w:pPr>
      <w:r>
        <w:t xml:space="preserve"> </w:t>
      </w:r>
    </w:p>
    <w:p w14:paraId="4E2C55E7" w14:textId="77777777" w:rsidR="00A929C6" w:rsidRDefault="00000000">
      <w:pPr>
        <w:spacing w:after="5" w:line="259" w:lineRule="auto"/>
        <w:ind w:left="14"/>
      </w:pPr>
      <w:r>
        <w:rPr>
          <w:color w:val="578793"/>
        </w:rPr>
        <w:t xml:space="preserve">Handelswijze als het risico zich toch voordoet:  </w:t>
      </w:r>
    </w:p>
    <w:p w14:paraId="15E85D55" w14:textId="77777777" w:rsidR="00A929C6" w:rsidRDefault="00000000">
      <w:pPr>
        <w:ind w:left="29" w:right="55"/>
      </w:pPr>
      <w:r>
        <w:t xml:space="preserve">Verwijder onmiddellijk het voorwerp uit de mond van het kind en controleer of er geen restjes/ andere voorwerpen in de mond of keel van het kind zijn achtergebleven. Als een kind zich verstikt in een voorwerp, stimuleer dan hoesten. Als het kind niet kan hoesten en dreigt te stikken, bel dan direct het alarmnummer 112. Voer </w:t>
      </w:r>
      <w:proofErr w:type="spellStart"/>
      <w:r>
        <w:t>rugslagen</w:t>
      </w:r>
      <w:proofErr w:type="spellEnd"/>
      <w:r>
        <w:t xml:space="preserve"> of buikstoten uit en pas de </w:t>
      </w:r>
      <w:proofErr w:type="spellStart"/>
      <w:r>
        <w:t>Heimlich</w:t>
      </w:r>
      <w:proofErr w:type="spellEnd"/>
      <w:r>
        <w:t xml:space="preserve">-methode toe als dit niet effectief is. </w:t>
      </w:r>
    </w:p>
    <w:p w14:paraId="0E513443" w14:textId="77777777" w:rsidR="00A929C6" w:rsidRDefault="00000000">
      <w:pPr>
        <w:spacing w:after="0" w:line="259" w:lineRule="auto"/>
        <w:ind w:left="19" w:firstLine="0"/>
      </w:pPr>
      <w:r>
        <w:t xml:space="preserve"> </w:t>
      </w:r>
    </w:p>
    <w:p w14:paraId="5C4EB286" w14:textId="77777777" w:rsidR="00A929C6" w:rsidRDefault="00000000">
      <w:pPr>
        <w:spacing w:after="11"/>
        <w:ind w:left="14"/>
      </w:pPr>
      <w:r>
        <w:rPr>
          <w:color w:val="FF0000"/>
        </w:rPr>
        <w:t>Kind heeft toegang tot lotions, alcohol en schoonmaakmiddelen en stopt deze stoffen in de mond</w:t>
      </w:r>
      <w:r>
        <w:t xml:space="preserve"> </w:t>
      </w:r>
    </w:p>
    <w:p w14:paraId="5223A3C2" w14:textId="77777777" w:rsidR="00A929C6" w:rsidRDefault="00000000">
      <w:pPr>
        <w:ind w:left="29" w:right="55"/>
      </w:pPr>
      <w:r>
        <w:t xml:space="preserve">Alle producten achter een gesloten kast of hoog weg zetten. Toezicht houden op de lade van de commode, kinderen mogen daar niet aanzitten. </w:t>
      </w:r>
    </w:p>
    <w:p w14:paraId="3C4E2497" w14:textId="77777777" w:rsidR="00A929C6" w:rsidRDefault="00000000">
      <w:pPr>
        <w:spacing w:after="0" w:line="259" w:lineRule="auto"/>
        <w:ind w:left="19" w:firstLine="0"/>
      </w:pPr>
      <w:r>
        <w:t xml:space="preserve"> </w:t>
      </w:r>
    </w:p>
    <w:p w14:paraId="1CDE89E7" w14:textId="77777777" w:rsidR="00A929C6" w:rsidRDefault="00000000">
      <w:pPr>
        <w:spacing w:after="5" w:line="259" w:lineRule="auto"/>
        <w:ind w:left="14"/>
      </w:pPr>
      <w:r>
        <w:rPr>
          <w:color w:val="578793"/>
        </w:rPr>
        <w:t xml:space="preserve">Handelswijze als het risico zich toch voordoet:  </w:t>
      </w:r>
    </w:p>
    <w:p w14:paraId="205D1C9D" w14:textId="77777777" w:rsidR="00A929C6" w:rsidRDefault="00000000">
      <w:pPr>
        <w:ind w:left="29" w:right="55"/>
      </w:pPr>
      <w:r>
        <w:t xml:space="preserve">Blijf kalm, Bel 112, blijf bij het kind, vraag een andere volwassene om hulp. Schat je in dat 112 bellen niet nodig is, raadpleeg dan de huisarts voor advies. Licht ouders altijd in over wat er is gebeurd. </w:t>
      </w:r>
    </w:p>
    <w:p w14:paraId="2F1F87A1" w14:textId="77777777" w:rsidR="00A929C6" w:rsidRDefault="00000000">
      <w:pPr>
        <w:pStyle w:val="Kop4"/>
        <w:spacing w:after="0" w:line="259" w:lineRule="auto"/>
        <w:ind w:left="14"/>
      </w:pPr>
      <w:bookmarkStart w:id="10" w:name="_Toc53725"/>
      <w:r>
        <w:rPr>
          <w:sz w:val="28"/>
          <w:u w:val="single" w:color="000000"/>
        </w:rPr>
        <w:t>Slaapkamer</w:t>
      </w:r>
      <w:r>
        <w:rPr>
          <w:sz w:val="28"/>
        </w:rPr>
        <w:t xml:space="preserve"> </w:t>
      </w:r>
      <w:bookmarkEnd w:id="10"/>
    </w:p>
    <w:p w14:paraId="67A30819" w14:textId="77777777" w:rsidR="00A929C6" w:rsidRDefault="00000000">
      <w:pPr>
        <w:numPr>
          <w:ilvl w:val="0"/>
          <w:numId w:val="9"/>
        </w:numPr>
        <w:ind w:right="55" w:hanging="360"/>
      </w:pPr>
      <w:r>
        <w:t xml:space="preserve">In de slaapkamer hebben we stapelbedden, boven in de baby’s en onder in de grotere kinderen. </w:t>
      </w:r>
    </w:p>
    <w:p w14:paraId="747A9466" w14:textId="77777777" w:rsidR="00A929C6" w:rsidRDefault="00000000">
      <w:pPr>
        <w:numPr>
          <w:ilvl w:val="0"/>
          <w:numId w:val="9"/>
        </w:numPr>
        <w:ind w:right="55" w:hanging="360"/>
      </w:pPr>
      <w:r>
        <w:t xml:space="preserve">Elk kwartier gaan kijken in de slaapkamer. </w:t>
      </w:r>
    </w:p>
    <w:p w14:paraId="1D9C0DC9" w14:textId="77777777" w:rsidR="00A929C6" w:rsidRDefault="00000000">
      <w:pPr>
        <w:numPr>
          <w:ilvl w:val="0"/>
          <w:numId w:val="9"/>
        </w:numPr>
        <w:ind w:right="55" w:hanging="360"/>
      </w:pPr>
      <w:r>
        <w:t xml:space="preserve">Elk half jaar de bedjes controleren op oneffenheden (controlelijst*) </w:t>
      </w:r>
      <w:r>
        <w:rPr>
          <w:rFonts w:ascii="Segoe UI Symbol" w:eastAsia="Segoe UI Symbol" w:hAnsi="Segoe UI Symbol" w:cs="Segoe UI Symbol"/>
        </w:rPr>
        <w:t>•</w:t>
      </w:r>
      <w:r>
        <w:rPr>
          <w:rFonts w:ascii="Arial" w:eastAsia="Arial" w:hAnsi="Arial" w:cs="Arial"/>
        </w:rPr>
        <w:t xml:space="preserve"> </w:t>
      </w:r>
      <w:r>
        <w:t xml:space="preserve">Goed opletten als je het hek sluit en opent. </w:t>
      </w:r>
    </w:p>
    <w:p w14:paraId="06C98DE6" w14:textId="77777777" w:rsidR="00A929C6" w:rsidRDefault="00000000">
      <w:pPr>
        <w:numPr>
          <w:ilvl w:val="0"/>
          <w:numId w:val="9"/>
        </w:numPr>
        <w:ind w:right="55" w:hanging="360"/>
      </w:pPr>
      <w:r>
        <w:t xml:space="preserve">Als de kinderen op bed liggen de sluitingen controleren. </w:t>
      </w:r>
    </w:p>
    <w:p w14:paraId="7D5554AB" w14:textId="77777777" w:rsidR="00A929C6" w:rsidRDefault="00000000">
      <w:pPr>
        <w:numPr>
          <w:ilvl w:val="0"/>
          <w:numId w:val="9"/>
        </w:numPr>
        <w:ind w:right="55" w:hanging="360"/>
      </w:pPr>
      <w:r>
        <w:t xml:space="preserve">Kinderen onder de twee jaar slapen in een slaapzak. </w:t>
      </w:r>
    </w:p>
    <w:p w14:paraId="4D9E1317" w14:textId="77777777" w:rsidR="00A929C6" w:rsidRDefault="00000000">
      <w:pPr>
        <w:numPr>
          <w:ilvl w:val="0"/>
          <w:numId w:val="9"/>
        </w:numPr>
        <w:ind w:right="55" w:hanging="360"/>
      </w:pPr>
      <w:r>
        <w:t xml:space="preserve">De slaapruimte zoveel mogelijk ventileren. (2 roosters voorin en afzuiger bij de deur) </w:t>
      </w:r>
    </w:p>
    <w:p w14:paraId="444F33A5" w14:textId="77777777" w:rsidR="00A929C6" w:rsidRDefault="00000000">
      <w:pPr>
        <w:numPr>
          <w:ilvl w:val="0"/>
          <w:numId w:val="9"/>
        </w:numPr>
        <w:spacing w:after="11"/>
        <w:ind w:right="55" w:hanging="360"/>
      </w:pPr>
      <w:r>
        <w:t xml:space="preserve">Bij warm weer de nooddeur ‘s morgens openzetten voor frisse lucht, zodra er een kind naar bed gaat de deur sluiten en op slot doen. </w:t>
      </w:r>
    </w:p>
    <w:p w14:paraId="2D7D1610" w14:textId="77777777" w:rsidR="00A929C6" w:rsidRDefault="00000000">
      <w:pPr>
        <w:numPr>
          <w:ilvl w:val="0"/>
          <w:numId w:val="9"/>
        </w:numPr>
        <w:ind w:right="55" w:hanging="360"/>
      </w:pPr>
      <w:r>
        <w:t xml:space="preserve">Bij koorts van het kind meer controleren tijdens het slapen. </w:t>
      </w:r>
    </w:p>
    <w:p w14:paraId="32C4247A" w14:textId="77777777" w:rsidR="00A929C6" w:rsidRDefault="00000000">
      <w:pPr>
        <w:numPr>
          <w:ilvl w:val="0"/>
          <w:numId w:val="9"/>
        </w:numPr>
        <w:ind w:right="55" w:hanging="360"/>
      </w:pPr>
      <w:r>
        <w:t xml:space="preserve">Geen speelgoed mee de slaapkamer in. </w:t>
      </w:r>
    </w:p>
    <w:p w14:paraId="29B82CCC" w14:textId="77777777" w:rsidR="00A929C6" w:rsidRDefault="00000000">
      <w:pPr>
        <w:numPr>
          <w:ilvl w:val="0"/>
          <w:numId w:val="9"/>
        </w:numPr>
        <w:ind w:right="55" w:hanging="360"/>
      </w:pPr>
      <w:r>
        <w:t xml:space="preserve">De grond controleren op rond slingerend speelgoed. </w:t>
      </w:r>
    </w:p>
    <w:p w14:paraId="199B44BC" w14:textId="77777777" w:rsidR="00A929C6" w:rsidRDefault="00000000">
      <w:pPr>
        <w:numPr>
          <w:ilvl w:val="0"/>
          <w:numId w:val="9"/>
        </w:numPr>
        <w:ind w:right="55" w:hanging="360"/>
      </w:pPr>
      <w:r>
        <w:lastRenderedPageBreak/>
        <w:t xml:space="preserve">Er is gedempt daglicht aanwezig in de slaapkamer, mocht dit nodig zijn is er een lamp aanwezig dat bij onvoldoende licht aan kan. </w:t>
      </w:r>
    </w:p>
    <w:p w14:paraId="74A8A3BB" w14:textId="77777777" w:rsidR="00A929C6" w:rsidRDefault="00000000">
      <w:pPr>
        <w:numPr>
          <w:ilvl w:val="0"/>
          <w:numId w:val="9"/>
        </w:numPr>
        <w:ind w:right="55" w:hanging="360"/>
      </w:pPr>
      <w:r>
        <w:t xml:space="preserve">Tijdens het verschonen van de bedden meteen controleren op oneffenheden. </w:t>
      </w:r>
    </w:p>
    <w:p w14:paraId="049E290F" w14:textId="77777777" w:rsidR="00A929C6" w:rsidRDefault="00000000">
      <w:pPr>
        <w:numPr>
          <w:ilvl w:val="0"/>
          <w:numId w:val="9"/>
        </w:numPr>
        <w:ind w:right="55" w:hanging="360"/>
      </w:pPr>
      <w:r>
        <w:t xml:space="preserve">Kinderen onder de twee jaar mogen geen dekbedhoes maar krijgen een deken. </w:t>
      </w:r>
    </w:p>
    <w:p w14:paraId="4299DC1F" w14:textId="77777777" w:rsidR="00A929C6" w:rsidRDefault="00000000">
      <w:pPr>
        <w:numPr>
          <w:ilvl w:val="0"/>
          <w:numId w:val="9"/>
        </w:numPr>
        <w:ind w:right="55" w:hanging="360"/>
      </w:pPr>
      <w:r>
        <w:t xml:space="preserve">Kinderen begeleiden bij het naar bed gaan en opstaan om het stoten van het hoofd te voorkomen. </w:t>
      </w:r>
    </w:p>
    <w:p w14:paraId="239E6988" w14:textId="77777777" w:rsidR="00A929C6" w:rsidRDefault="00000000">
      <w:pPr>
        <w:numPr>
          <w:ilvl w:val="0"/>
          <w:numId w:val="9"/>
        </w:numPr>
        <w:ind w:right="55" w:hanging="360"/>
      </w:pPr>
      <w:r>
        <w:t xml:space="preserve">Regelmatig de vloer controleren op oneffenheden, bij constatering noteren op de klussenlijst. </w:t>
      </w:r>
    </w:p>
    <w:p w14:paraId="0F4338D6" w14:textId="77777777" w:rsidR="00A929C6" w:rsidRDefault="00000000">
      <w:pPr>
        <w:numPr>
          <w:ilvl w:val="0"/>
          <w:numId w:val="9"/>
        </w:numPr>
        <w:ind w:right="55" w:hanging="360"/>
      </w:pPr>
      <w:r>
        <w:t xml:space="preserve">Vloer is voorzien van een stroeve coating. </w:t>
      </w:r>
    </w:p>
    <w:p w14:paraId="20E82696" w14:textId="77777777" w:rsidR="00A929C6" w:rsidRDefault="00000000">
      <w:pPr>
        <w:numPr>
          <w:ilvl w:val="0"/>
          <w:numId w:val="9"/>
        </w:numPr>
        <w:ind w:right="55" w:hanging="360"/>
      </w:pPr>
      <w:r>
        <w:t xml:space="preserve">Schoonmaken van de vloer gebeurt als er geen kinderen in de slaapkamer zijn. </w:t>
      </w:r>
    </w:p>
    <w:p w14:paraId="051D0EDB" w14:textId="77777777" w:rsidR="00A929C6" w:rsidRDefault="00000000">
      <w:pPr>
        <w:numPr>
          <w:ilvl w:val="0"/>
          <w:numId w:val="9"/>
        </w:numPr>
        <w:ind w:right="55" w:hanging="360"/>
      </w:pPr>
      <w:r>
        <w:t xml:space="preserve">Deuren zijn voorzien van </w:t>
      </w:r>
      <w:proofErr w:type="spellStart"/>
      <w:r>
        <w:t>veiligheidsstrips</w:t>
      </w:r>
      <w:proofErr w:type="spellEnd"/>
      <w:r>
        <w:t xml:space="preserve"> tot 1.20 m. </w:t>
      </w:r>
    </w:p>
    <w:p w14:paraId="46CF8A2D" w14:textId="77777777" w:rsidR="00A929C6" w:rsidRDefault="00000000">
      <w:pPr>
        <w:numPr>
          <w:ilvl w:val="0"/>
          <w:numId w:val="9"/>
        </w:numPr>
        <w:ind w:right="55" w:hanging="360"/>
      </w:pPr>
      <w:r>
        <w:t xml:space="preserve">Het slaapkamerraam is van plexiglas zodat dit niet stuk kan. </w:t>
      </w:r>
    </w:p>
    <w:p w14:paraId="22F4B70B" w14:textId="77777777" w:rsidR="00A929C6" w:rsidRDefault="00000000">
      <w:pPr>
        <w:numPr>
          <w:ilvl w:val="0"/>
          <w:numId w:val="9"/>
        </w:numPr>
        <w:ind w:right="55" w:hanging="360"/>
      </w:pPr>
      <w:r>
        <w:t xml:space="preserve">De ramen in de slaapkamer zijn voorzien van een speciaal folie dat de warmte van de zon tegenhoudt. </w:t>
      </w:r>
    </w:p>
    <w:p w14:paraId="211EDA8B" w14:textId="77777777" w:rsidR="00A929C6" w:rsidRDefault="00000000">
      <w:pPr>
        <w:numPr>
          <w:ilvl w:val="0"/>
          <w:numId w:val="9"/>
        </w:numPr>
        <w:ind w:right="55" w:hanging="360"/>
      </w:pPr>
      <w:r>
        <w:t xml:space="preserve">De slaapkamerdeur niet te hard opendoen, er kan iemand achter staan. </w:t>
      </w:r>
    </w:p>
    <w:p w14:paraId="37B2CD28" w14:textId="77777777" w:rsidR="00A929C6" w:rsidRDefault="00000000">
      <w:pPr>
        <w:numPr>
          <w:ilvl w:val="0"/>
          <w:numId w:val="9"/>
        </w:numPr>
        <w:ind w:right="55" w:hanging="360"/>
      </w:pPr>
      <w:r>
        <w:t xml:space="preserve">In de nooddeur zit veiligheidsglas. </w:t>
      </w:r>
    </w:p>
    <w:p w14:paraId="61753605" w14:textId="77777777" w:rsidR="00A929C6" w:rsidRDefault="00000000">
      <w:pPr>
        <w:numPr>
          <w:ilvl w:val="0"/>
          <w:numId w:val="9"/>
        </w:numPr>
        <w:ind w:right="55" w:hanging="360"/>
      </w:pPr>
      <w:r>
        <w:t xml:space="preserve">De radiator zit achter in de slaapkamer en er is voldoende loopruimte. </w:t>
      </w:r>
    </w:p>
    <w:p w14:paraId="68A64A63" w14:textId="77777777" w:rsidR="00A929C6" w:rsidRDefault="00000000">
      <w:pPr>
        <w:numPr>
          <w:ilvl w:val="0"/>
          <w:numId w:val="9"/>
        </w:numPr>
        <w:ind w:right="55" w:hanging="360"/>
      </w:pPr>
      <w:r>
        <w:t xml:space="preserve">Altijd toezicht houden als de kinderen de slaapkamer in gaan of weg gaan. </w:t>
      </w:r>
    </w:p>
    <w:p w14:paraId="4E80995F" w14:textId="77777777" w:rsidR="00A929C6" w:rsidRDefault="00000000">
      <w:pPr>
        <w:numPr>
          <w:ilvl w:val="0"/>
          <w:numId w:val="9"/>
        </w:numPr>
        <w:ind w:right="55" w:hanging="360"/>
      </w:pPr>
      <w:r>
        <w:t xml:space="preserve">Kinderen niet alleen in de slaapkamer laten lopen. </w:t>
      </w:r>
    </w:p>
    <w:p w14:paraId="3688B072" w14:textId="77777777" w:rsidR="00A929C6" w:rsidRDefault="00000000">
      <w:pPr>
        <w:numPr>
          <w:ilvl w:val="0"/>
          <w:numId w:val="9"/>
        </w:numPr>
        <w:ind w:right="55" w:hanging="360"/>
      </w:pPr>
      <w:r>
        <w:t xml:space="preserve">Kinderen mogen niet met speelgoed/ballen de slaapkamer in gaan. </w:t>
      </w:r>
    </w:p>
    <w:p w14:paraId="34E5E493" w14:textId="77777777" w:rsidR="00A929C6" w:rsidRDefault="00000000">
      <w:pPr>
        <w:numPr>
          <w:ilvl w:val="0"/>
          <w:numId w:val="9"/>
        </w:numPr>
        <w:ind w:right="55" w:hanging="360"/>
      </w:pPr>
      <w:r>
        <w:t xml:space="preserve">Stopcontacten zijn hoog geplaatst, buiten bereik van de kinderen. </w:t>
      </w:r>
    </w:p>
    <w:p w14:paraId="727EA91A" w14:textId="77777777" w:rsidR="00A929C6" w:rsidRDefault="00000000">
      <w:pPr>
        <w:numPr>
          <w:ilvl w:val="0"/>
          <w:numId w:val="9"/>
        </w:numPr>
        <w:ind w:right="55" w:hanging="360"/>
      </w:pPr>
      <w:r>
        <w:t xml:space="preserve">Ruimte controleren op kleine voorwerpen als ze naar bed gaan. </w:t>
      </w:r>
    </w:p>
    <w:p w14:paraId="002A3226" w14:textId="77777777" w:rsidR="00A929C6" w:rsidRDefault="00000000">
      <w:pPr>
        <w:numPr>
          <w:ilvl w:val="0"/>
          <w:numId w:val="9"/>
        </w:numPr>
        <w:ind w:right="55" w:hanging="360"/>
      </w:pPr>
      <w:r>
        <w:t xml:space="preserve">Haarspeldjes en elastiekjes uit de haren doen voordat ze naar bed gaan. </w:t>
      </w:r>
    </w:p>
    <w:p w14:paraId="6DD29E43" w14:textId="77777777" w:rsidR="00A929C6" w:rsidRDefault="00000000">
      <w:pPr>
        <w:numPr>
          <w:ilvl w:val="0"/>
          <w:numId w:val="9"/>
        </w:numPr>
        <w:ind w:right="55" w:hanging="360"/>
      </w:pPr>
      <w:r>
        <w:t xml:space="preserve">Kind niet aan de handen uit bed tillen, maar onder de oksels, in de middel of onder de billen. </w:t>
      </w:r>
    </w:p>
    <w:p w14:paraId="440E74F7" w14:textId="77777777" w:rsidR="00A929C6" w:rsidRDefault="00000000">
      <w:pPr>
        <w:numPr>
          <w:ilvl w:val="0"/>
          <w:numId w:val="9"/>
        </w:numPr>
        <w:ind w:right="55" w:hanging="360"/>
      </w:pPr>
      <w:r>
        <w:t xml:space="preserve">Er is een evacuatie bedje aanwezig, bij nood de kinderen hierin doen zodat je met het bedje naar de verzamelplaats kan gaan. </w:t>
      </w:r>
    </w:p>
    <w:p w14:paraId="79A9FCEC" w14:textId="77777777" w:rsidR="00A929C6" w:rsidRDefault="00000000">
      <w:pPr>
        <w:spacing w:after="0" w:line="259" w:lineRule="auto"/>
        <w:ind w:left="739" w:firstLine="0"/>
      </w:pPr>
      <w:r>
        <w:t xml:space="preserve"> </w:t>
      </w:r>
    </w:p>
    <w:p w14:paraId="0958D7BC" w14:textId="77777777" w:rsidR="00A929C6" w:rsidRDefault="00000000">
      <w:pPr>
        <w:pStyle w:val="Kop5"/>
        <w:ind w:left="-5"/>
      </w:pPr>
      <w:bookmarkStart w:id="11" w:name="_Toc53726"/>
      <w:r>
        <w:rPr>
          <w:color w:val="265F65"/>
          <w:sz w:val="30"/>
          <w:u w:color="265F65"/>
        </w:rPr>
        <w:t>Risico’s en werkafspraken</w:t>
      </w:r>
      <w:r>
        <w:rPr>
          <w:color w:val="265F65"/>
          <w:sz w:val="30"/>
          <w:u w:val="none"/>
        </w:rPr>
        <w:t xml:space="preserve"> </w:t>
      </w:r>
      <w:bookmarkEnd w:id="11"/>
    </w:p>
    <w:p w14:paraId="3058ED49" w14:textId="77777777" w:rsidR="00A929C6" w:rsidRDefault="00000000">
      <w:pPr>
        <w:spacing w:after="11"/>
        <w:ind w:left="14"/>
      </w:pPr>
      <w:r>
        <w:rPr>
          <w:color w:val="FF0000"/>
        </w:rPr>
        <w:t>Kind komt klem te zitten tussen de opening van het bed</w:t>
      </w:r>
      <w:r>
        <w:t xml:space="preserve"> </w:t>
      </w:r>
    </w:p>
    <w:p w14:paraId="5E93E6E1" w14:textId="77777777" w:rsidR="00A929C6" w:rsidRDefault="00000000">
      <w:pPr>
        <w:ind w:left="29" w:right="55"/>
      </w:pPr>
      <w:r>
        <w:t xml:space="preserve">Wanneer je het hek sluit goed opletten of je het veilig dicht kan doen. Zit het kind er niet tussen, of hand of voet. Dan pas sluiten. Na het dicht doen van het hek de sluiting erop doen, dit voor de veiligheid van de kinderen. </w:t>
      </w:r>
    </w:p>
    <w:p w14:paraId="6B0D2C03" w14:textId="77777777" w:rsidR="00A929C6" w:rsidRDefault="00000000">
      <w:pPr>
        <w:spacing w:after="0" w:line="259" w:lineRule="auto"/>
        <w:ind w:left="19" w:firstLine="0"/>
      </w:pPr>
      <w:r>
        <w:t xml:space="preserve"> </w:t>
      </w:r>
    </w:p>
    <w:p w14:paraId="735E6CF7" w14:textId="77777777" w:rsidR="00A929C6" w:rsidRDefault="00000000">
      <w:pPr>
        <w:spacing w:after="5" w:line="259" w:lineRule="auto"/>
        <w:ind w:left="14"/>
      </w:pPr>
      <w:r>
        <w:rPr>
          <w:color w:val="578793"/>
        </w:rPr>
        <w:t xml:space="preserve">Handelswijze als het risico zich toch voordoet:  </w:t>
      </w:r>
    </w:p>
    <w:p w14:paraId="088745EE"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48927B3A" w14:textId="77777777" w:rsidR="00A929C6" w:rsidRDefault="00000000">
      <w:pPr>
        <w:spacing w:after="0" w:line="259" w:lineRule="auto"/>
        <w:ind w:left="19" w:firstLine="0"/>
      </w:pPr>
      <w:r>
        <w:t xml:space="preserve"> </w:t>
      </w:r>
    </w:p>
    <w:p w14:paraId="368E29A7" w14:textId="77777777" w:rsidR="00A929C6" w:rsidRDefault="00000000">
      <w:pPr>
        <w:spacing w:after="11"/>
        <w:ind w:left="14"/>
      </w:pPr>
      <w:r>
        <w:rPr>
          <w:color w:val="FF0000"/>
        </w:rPr>
        <w:t>Kind komt klem te zitten tussen matras en bed ombouw</w:t>
      </w:r>
      <w:r>
        <w:t xml:space="preserve"> </w:t>
      </w:r>
    </w:p>
    <w:p w14:paraId="06E0AD62" w14:textId="77777777" w:rsidR="00A929C6" w:rsidRDefault="00000000">
      <w:pPr>
        <w:ind w:left="29" w:right="55"/>
      </w:pPr>
      <w:r>
        <w:t xml:space="preserve">Belangrijk is dat het matras goed past, niet te groot maar zeker niet te klein. Bij twijfel altijd met de anderen overleggen. Bij te kleine matras dan kan het kind tussen matras en bed komen. Elk kwartier gaan kijken. </w:t>
      </w:r>
    </w:p>
    <w:p w14:paraId="7468478A" w14:textId="77777777" w:rsidR="00A929C6" w:rsidRDefault="00000000">
      <w:pPr>
        <w:spacing w:after="0" w:line="259" w:lineRule="auto"/>
        <w:ind w:left="19" w:firstLine="0"/>
      </w:pPr>
      <w:r>
        <w:t xml:space="preserve"> </w:t>
      </w:r>
    </w:p>
    <w:p w14:paraId="5F8D6926" w14:textId="77777777" w:rsidR="00A929C6" w:rsidRDefault="00000000">
      <w:pPr>
        <w:spacing w:after="5" w:line="259" w:lineRule="auto"/>
        <w:ind w:left="14"/>
      </w:pPr>
      <w:r>
        <w:rPr>
          <w:color w:val="578793"/>
        </w:rPr>
        <w:t xml:space="preserve">Handelswijze als het risico zich toch voordoet:  </w:t>
      </w:r>
    </w:p>
    <w:p w14:paraId="4F07C5EC" w14:textId="77777777" w:rsidR="00A929C6" w:rsidRDefault="00000000">
      <w:pPr>
        <w:ind w:left="29" w:right="55"/>
      </w:pPr>
      <w:r>
        <w:t xml:space="preserve">Haal het kind onmiddellijk weg van de ruimte tussen het matras en het </w:t>
      </w:r>
      <w:proofErr w:type="spellStart"/>
      <w:r>
        <w:t>bedframe</w:t>
      </w:r>
      <w:proofErr w:type="spellEnd"/>
      <w:r>
        <w:t xml:space="preserve">. Controleer de toestand van het kind en laat een medewerker met een EHBO-certificaat het kind beoordelen om verdere stappen te bepalen, als het kind reageert. Afhankelijk van de ernst van de verwonding kunnen verschillende opties worden overwogen, zoals zelfzorg (voor kleine verwondingen), raadpleging van een huisarts voor advies (bij twijfel) of onmiddellijk bellen naar het alarmnummer 112. </w:t>
      </w:r>
    </w:p>
    <w:p w14:paraId="7840D6E2" w14:textId="77777777" w:rsidR="00A929C6" w:rsidRDefault="00000000">
      <w:pPr>
        <w:spacing w:after="0" w:line="259" w:lineRule="auto"/>
        <w:ind w:left="19" w:firstLine="0"/>
      </w:pPr>
      <w:r>
        <w:t xml:space="preserve"> </w:t>
      </w:r>
    </w:p>
    <w:p w14:paraId="6A80885F" w14:textId="77777777" w:rsidR="00A929C6" w:rsidRDefault="00000000">
      <w:pPr>
        <w:spacing w:after="217"/>
        <w:ind w:left="29" w:right="55"/>
      </w:pPr>
      <w:r>
        <w:lastRenderedPageBreak/>
        <w:t xml:space="preserve">Als het kind niet reageert nadat het is verwijderd uit de ruimte tussen het matras en het </w:t>
      </w:r>
      <w:proofErr w:type="spellStart"/>
      <w:r>
        <w:t>bedframe</w:t>
      </w:r>
      <w:proofErr w:type="spellEnd"/>
      <w:r>
        <w:t xml:space="preserve">, volg dan de onderstaande stappen: </w:t>
      </w:r>
    </w:p>
    <w:p w14:paraId="5FFC907B" w14:textId="77777777" w:rsidR="00A929C6" w:rsidRDefault="00000000">
      <w:pPr>
        <w:numPr>
          <w:ilvl w:val="0"/>
          <w:numId w:val="10"/>
        </w:numPr>
        <w:spacing w:after="64"/>
        <w:ind w:right="55" w:hanging="360"/>
      </w:pPr>
      <w:r>
        <w:t>Prikkel het kind door het aan te tikken en wat te bewegen en bekijk of het zich herstelt.</w:t>
      </w:r>
      <w:r>
        <w:rPr>
          <w:b/>
        </w:rPr>
        <w:t xml:space="preserve"> </w:t>
      </w:r>
    </w:p>
    <w:p w14:paraId="773FB511" w14:textId="77777777" w:rsidR="00A929C6" w:rsidRDefault="00000000">
      <w:pPr>
        <w:numPr>
          <w:ilvl w:val="0"/>
          <w:numId w:val="10"/>
        </w:numPr>
        <w:ind w:right="55" w:hanging="360"/>
      </w:pPr>
      <w:r>
        <w:t xml:space="preserve">Zo niet, sla dan alarm (112 bellen) </w:t>
      </w:r>
      <w:r>
        <w:rPr>
          <w:b/>
        </w:rPr>
        <w:t xml:space="preserve"> </w:t>
      </w:r>
    </w:p>
    <w:p w14:paraId="62124D14" w14:textId="77777777" w:rsidR="00A929C6" w:rsidRDefault="00000000">
      <w:pPr>
        <w:numPr>
          <w:ilvl w:val="0"/>
          <w:numId w:val="10"/>
        </w:numPr>
        <w:ind w:right="55" w:hanging="360"/>
      </w:pPr>
      <w:r>
        <w:t xml:space="preserve">Reanimeer door mond-op-mondbeademing. </w:t>
      </w:r>
      <w:r>
        <w:rPr>
          <w:b/>
        </w:rPr>
        <w:t xml:space="preserve"> </w:t>
      </w:r>
    </w:p>
    <w:p w14:paraId="7323D480" w14:textId="77777777" w:rsidR="00A929C6" w:rsidRDefault="00000000">
      <w:pPr>
        <w:numPr>
          <w:ilvl w:val="0"/>
          <w:numId w:val="10"/>
        </w:numPr>
        <w:ind w:right="55" w:hanging="360"/>
      </w:pPr>
      <w:r>
        <w:t xml:space="preserve">Roep overige volwassenen om hulp, minimaal 1 volwassene houdt toezicht op de overige kinderen. </w:t>
      </w:r>
      <w:r>
        <w:rPr>
          <w:b/>
        </w:rPr>
        <w:t xml:space="preserve"> </w:t>
      </w:r>
    </w:p>
    <w:p w14:paraId="409C2358" w14:textId="77777777" w:rsidR="00A929C6" w:rsidRDefault="00000000">
      <w:pPr>
        <w:numPr>
          <w:ilvl w:val="0"/>
          <w:numId w:val="10"/>
        </w:numPr>
        <w:ind w:right="55" w:hanging="360"/>
      </w:pPr>
      <w:r>
        <w:t xml:space="preserve">De houder wordt gewaarschuwd en hij of zij neemt contact op met de ouders en met de medische instanties. </w:t>
      </w:r>
      <w:r>
        <w:rPr>
          <w:b/>
        </w:rPr>
        <w:t xml:space="preserve"> </w:t>
      </w:r>
    </w:p>
    <w:p w14:paraId="4104AFB9" w14:textId="77777777" w:rsidR="00A929C6" w:rsidRDefault="00000000">
      <w:pPr>
        <w:numPr>
          <w:ilvl w:val="0"/>
          <w:numId w:val="10"/>
        </w:numPr>
        <w:ind w:right="55" w:hanging="360"/>
      </w:pPr>
      <w:r>
        <w:t xml:space="preserve">Het is van belang om van begin af aan feiten te noteren, zoals het tijdstip, de omstandigheden en de betrokkenen. </w:t>
      </w:r>
      <w:r>
        <w:rPr>
          <w:b/>
        </w:rPr>
        <w:t xml:space="preserve"> </w:t>
      </w:r>
    </w:p>
    <w:p w14:paraId="6BD6345B" w14:textId="77777777" w:rsidR="00A929C6" w:rsidRDefault="00000000">
      <w:pPr>
        <w:spacing w:after="0" w:line="259" w:lineRule="auto"/>
        <w:ind w:left="19" w:firstLine="0"/>
      </w:pPr>
      <w:r>
        <w:t xml:space="preserve"> </w:t>
      </w:r>
    </w:p>
    <w:p w14:paraId="13A37355" w14:textId="77777777" w:rsidR="00A929C6" w:rsidRDefault="00000000">
      <w:pPr>
        <w:spacing w:after="11"/>
        <w:ind w:left="14"/>
      </w:pPr>
      <w:r>
        <w:rPr>
          <w:color w:val="FF0000"/>
        </w:rPr>
        <w:t xml:space="preserve">Door warmte stuwing raakt het kind oververhit </w:t>
      </w:r>
      <w:r>
        <w:t xml:space="preserve"> </w:t>
      </w:r>
    </w:p>
    <w:p w14:paraId="008C497E" w14:textId="77777777" w:rsidR="00A929C6" w:rsidRDefault="00000000">
      <w:pPr>
        <w:ind w:left="29" w:right="55"/>
      </w:pPr>
      <w:r>
        <w:t xml:space="preserve">Kinderen onder de twee jaar slapen in een slaapzak. De ruimte zo goed mogelijk ventileren. Er zijn twee roosters voorin en een afzuiging aan de andere kant bij de deur. Hierdoor circuleert er steeds lucht. De kinderen hebben allemaal dekentjes. Bij warm weer slapen de kinderen alleen in hun luier in een slaapzak. Zo min mogelijk kleren aan doen. Bij gewoon weer slapen de kinderen in hun shirt en slaapzak. De oudere kinderen slapen zonder slaapzak. Elk kwartier gaan kijken. </w:t>
      </w:r>
    </w:p>
    <w:p w14:paraId="20EC1070" w14:textId="77777777" w:rsidR="00A929C6" w:rsidRDefault="00000000">
      <w:pPr>
        <w:spacing w:after="0" w:line="259" w:lineRule="auto"/>
        <w:ind w:left="19" w:firstLine="0"/>
      </w:pPr>
      <w:r>
        <w:t xml:space="preserve"> </w:t>
      </w:r>
    </w:p>
    <w:p w14:paraId="1B3F4BDE" w14:textId="77777777" w:rsidR="00A929C6" w:rsidRDefault="00000000">
      <w:pPr>
        <w:spacing w:after="5" w:line="259" w:lineRule="auto"/>
        <w:ind w:left="14"/>
      </w:pPr>
      <w:r>
        <w:rPr>
          <w:color w:val="578793"/>
        </w:rPr>
        <w:t xml:space="preserve">Handelswijze als het risico zich toch voordoet:  </w:t>
      </w:r>
    </w:p>
    <w:p w14:paraId="664E44F2" w14:textId="77777777" w:rsidR="00A929C6" w:rsidRDefault="00000000">
      <w:pPr>
        <w:numPr>
          <w:ilvl w:val="0"/>
          <w:numId w:val="10"/>
        </w:numPr>
        <w:ind w:right="55" w:hanging="360"/>
      </w:pPr>
      <w:r>
        <w:t>Prikkel het kind door het aan te tikken en wat te bewegen en bekijk of het zich herstelt.</w:t>
      </w:r>
      <w:r>
        <w:rPr>
          <w:b/>
        </w:rPr>
        <w:t xml:space="preserve"> </w:t>
      </w:r>
      <w:r>
        <w:rPr>
          <w:rFonts w:ascii="Wingdings" w:eastAsia="Wingdings" w:hAnsi="Wingdings" w:cs="Wingdings"/>
        </w:rPr>
        <w:t>▪</w:t>
      </w:r>
      <w:r>
        <w:rPr>
          <w:rFonts w:ascii="Arial" w:eastAsia="Arial" w:hAnsi="Arial" w:cs="Arial"/>
        </w:rPr>
        <w:t xml:space="preserve"> </w:t>
      </w:r>
      <w:r>
        <w:t xml:space="preserve">Zo niet, sla dan alarm (112 bellen) </w:t>
      </w:r>
      <w:r>
        <w:rPr>
          <w:b/>
        </w:rPr>
        <w:t xml:space="preserve"> </w:t>
      </w:r>
    </w:p>
    <w:p w14:paraId="63B7F06F" w14:textId="77777777" w:rsidR="00A929C6" w:rsidRDefault="00000000">
      <w:pPr>
        <w:numPr>
          <w:ilvl w:val="0"/>
          <w:numId w:val="10"/>
        </w:numPr>
        <w:ind w:right="55" w:hanging="360"/>
      </w:pPr>
      <w:r>
        <w:t xml:space="preserve">Reanimeer door mond-op-mondbeademing. </w:t>
      </w:r>
      <w:r>
        <w:rPr>
          <w:b/>
        </w:rPr>
        <w:t xml:space="preserve"> </w:t>
      </w:r>
    </w:p>
    <w:p w14:paraId="228FC5DE" w14:textId="77777777" w:rsidR="00A929C6" w:rsidRDefault="00000000">
      <w:pPr>
        <w:numPr>
          <w:ilvl w:val="0"/>
          <w:numId w:val="10"/>
        </w:numPr>
        <w:ind w:right="55" w:hanging="360"/>
      </w:pPr>
      <w:r>
        <w:t xml:space="preserve">Roep overige volwassenen om hulp, minimaal 1 volwassene houdt toezicht op de overige kinderen. </w:t>
      </w:r>
      <w:r>
        <w:rPr>
          <w:b/>
        </w:rPr>
        <w:t xml:space="preserve"> </w:t>
      </w:r>
    </w:p>
    <w:p w14:paraId="00A68C93" w14:textId="77777777" w:rsidR="00A929C6" w:rsidRDefault="00000000">
      <w:pPr>
        <w:numPr>
          <w:ilvl w:val="0"/>
          <w:numId w:val="10"/>
        </w:numPr>
        <w:ind w:right="55" w:hanging="360"/>
      </w:pPr>
      <w:r>
        <w:t xml:space="preserve">De houder wordt gewaarschuwd en hij of zij neemt contact op met de ouders en met de medische instanties. </w:t>
      </w:r>
      <w:r>
        <w:rPr>
          <w:b/>
        </w:rPr>
        <w:t xml:space="preserve"> </w:t>
      </w:r>
    </w:p>
    <w:p w14:paraId="106B9C5A" w14:textId="77777777" w:rsidR="00A929C6" w:rsidRDefault="00000000">
      <w:pPr>
        <w:numPr>
          <w:ilvl w:val="0"/>
          <w:numId w:val="10"/>
        </w:numPr>
        <w:ind w:right="55" w:hanging="360"/>
      </w:pPr>
      <w:r>
        <w:t xml:space="preserve">Het is van belang om van begin af aan feiten te noteren, zoals het tijdstip, de omstandigheden en de betrokkenen.  </w:t>
      </w:r>
    </w:p>
    <w:p w14:paraId="0B59DDF9" w14:textId="77777777" w:rsidR="00A929C6" w:rsidRDefault="00000000">
      <w:pPr>
        <w:spacing w:after="11"/>
        <w:ind w:left="14"/>
      </w:pPr>
      <w:r>
        <w:rPr>
          <w:color w:val="FF0000"/>
        </w:rPr>
        <w:t>Bed valt om en kind komt beklemd te zitten</w:t>
      </w:r>
      <w:r>
        <w:t xml:space="preserve">  </w:t>
      </w:r>
    </w:p>
    <w:p w14:paraId="11A55E0F" w14:textId="77777777" w:rsidR="00A929C6" w:rsidRDefault="00000000">
      <w:pPr>
        <w:ind w:left="29" w:right="55"/>
      </w:pPr>
      <w:r>
        <w:t xml:space="preserve">De bedden staan heel stevig en zijn heel stabiel. Ze wiebelen niet. De grotere kinderen slapen altijd in een onderbed en de baby’s in een bovenbed. Bedden elk half jaar controleren op defecten, dit controleren we aan de hand van onze half jaarlijkse controlelijst*. Bij constatering defecten melden wij dit op de klusjeslijst zodat dit gerepareerd kan worden door de onderhoudsmedewerker. </w:t>
      </w:r>
    </w:p>
    <w:p w14:paraId="101610F3" w14:textId="77777777" w:rsidR="00A929C6" w:rsidRDefault="00000000">
      <w:pPr>
        <w:spacing w:after="0" w:line="259" w:lineRule="auto"/>
        <w:ind w:left="19" w:firstLine="0"/>
      </w:pPr>
      <w:r>
        <w:t xml:space="preserve"> </w:t>
      </w:r>
    </w:p>
    <w:p w14:paraId="3994EB8B" w14:textId="77777777" w:rsidR="00A929C6" w:rsidRDefault="00000000">
      <w:pPr>
        <w:spacing w:after="5" w:line="259" w:lineRule="auto"/>
        <w:ind w:left="14"/>
      </w:pPr>
      <w:r>
        <w:rPr>
          <w:color w:val="578793"/>
        </w:rPr>
        <w:t xml:space="preserve">Handelswijze als het risico zich toch voordoet:  </w:t>
      </w:r>
    </w:p>
    <w:p w14:paraId="211D0A9A" w14:textId="77777777" w:rsidR="00A929C6" w:rsidRDefault="00000000">
      <w:pPr>
        <w:ind w:left="29" w:right="55"/>
      </w:pPr>
      <w:r>
        <w:t xml:space="preserve">Haal het kind onmiddellijk weg van de ruimte tussen het bed en de grond. Controleer de toestand van het kind en laat een medewerker met een EHBO-certificaat het kind beoordelen om verdere stappen te bepalen, als het kind reageert. Afhankelijk van de ernst van de verwonding kunnen verschillende opties worden overwogen, zoals zelfzorg (voor kleine verwondingen), raadpleging van een huisarts voor advies (bij twijfel) of onmiddellijk bellen naar het alarmnummer 112. </w:t>
      </w:r>
    </w:p>
    <w:p w14:paraId="722C82AB" w14:textId="77777777" w:rsidR="00A929C6" w:rsidRDefault="00000000">
      <w:pPr>
        <w:spacing w:after="0" w:line="259" w:lineRule="auto"/>
        <w:ind w:left="19" w:firstLine="0"/>
      </w:pPr>
      <w:r>
        <w:t xml:space="preserve"> </w:t>
      </w:r>
    </w:p>
    <w:p w14:paraId="309DDA53" w14:textId="77777777" w:rsidR="00A929C6" w:rsidRDefault="00000000">
      <w:pPr>
        <w:spacing w:after="217"/>
        <w:ind w:left="29" w:right="55"/>
      </w:pPr>
      <w:r>
        <w:t xml:space="preserve">Als het kind niet reageert nadat het is verwijderd uit de ruimte tussen het bed en de grond, volg dan de onderstaande stappen: </w:t>
      </w:r>
    </w:p>
    <w:p w14:paraId="32CD73E6" w14:textId="77777777" w:rsidR="00A929C6" w:rsidRDefault="00000000">
      <w:pPr>
        <w:numPr>
          <w:ilvl w:val="0"/>
          <w:numId w:val="11"/>
        </w:numPr>
        <w:spacing w:after="64"/>
        <w:ind w:right="55" w:hanging="360"/>
      </w:pPr>
      <w:r>
        <w:t>Prikkel het kind door het aan te tikken en wat te bewegen en bekijk of het zich herstelt.</w:t>
      </w:r>
      <w:r>
        <w:rPr>
          <w:b/>
        </w:rPr>
        <w:t xml:space="preserve"> </w:t>
      </w:r>
    </w:p>
    <w:p w14:paraId="0EE41EEA" w14:textId="77777777" w:rsidR="00A929C6" w:rsidRDefault="00000000">
      <w:pPr>
        <w:numPr>
          <w:ilvl w:val="0"/>
          <w:numId w:val="11"/>
        </w:numPr>
        <w:ind w:right="55" w:hanging="360"/>
      </w:pPr>
      <w:r>
        <w:t xml:space="preserve">Zo niet, sla dan alarm (112 bellen) </w:t>
      </w:r>
      <w:r>
        <w:rPr>
          <w:b/>
        </w:rPr>
        <w:t xml:space="preserve"> </w:t>
      </w:r>
    </w:p>
    <w:p w14:paraId="6082C11C" w14:textId="77777777" w:rsidR="00A929C6" w:rsidRDefault="00000000">
      <w:pPr>
        <w:numPr>
          <w:ilvl w:val="0"/>
          <w:numId w:val="11"/>
        </w:numPr>
        <w:ind w:right="55" w:hanging="360"/>
      </w:pPr>
      <w:r>
        <w:t xml:space="preserve">Reanimeer door mond-op-mondbeademing. </w:t>
      </w:r>
      <w:r>
        <w:rPr>
          <w:b/>
        </w:rPr>
        <w:t xml:space="preserve"> </w:t>
      </w:r>
    </w:p>
    <w:p w14:paraId="133741AA" w14:textId="77777777" w:rsidR="00A929C6" w:rsidRDefault="00000000">
      <w:pPr>
        <w:numPr>
          <w:ilvl w:val="0"/>
          <w:numId w:val="11"/>
        </w:numPr>
        <w:ind w:right="55" w:hanging="360"/>
      </w:pPr>
      <w:r>
        <w:t xml:space="preserve">Roep overige volwassenen om hulp, minimaal 1 volwassene houdt toezicht op de overige kinderen. </w:t>
      </w:r>
      <w:r>
        <w:rPr>
          <w:b/>
        </w:rPr>
        <w:t xml:space="preserve"> </w:t>
      </w:r>
    </w:p>
    <w:p w14:paraId="49DEDF37" w14:textId="77777777" w:rsidR="00A929C6" w:rsidRDefault="00000000">
      <w:pPr>
        <w:numPr>
          <w:ilvl w:val="0"/>
          <w:numId w:val="11"/>
        </w:numPr>
        <w:ind w:right="55" w:hanging="360"/>
      </w:pPr>
      <w:r>
        <w:t xml:space="preserve">De houder wordt gewaarschuwd en hij of zij neemt contact op met de ouders en met de medische instanties. </w:t>
      </w:r>
      <w:r>
        <w:rPr>
          <w:b/>
        </w:rPr>
        <w:t xml:space="preserve"> </w:t>
      </w:r>
    </w:p>
    <w:p w14:paraId="06260D43" w14:textId="77777777" w:rsidR="00A929C6" w:rsidRDefault="00000000">
      <w:pPr>
        <w:numPr>
          <w:ilvl w:val="0"/>
          <w:numId w:val="11"/>
        </w:numPr>
        <w:ind w:right="55" w:hanging="360"/>
      </w:pPr>
      <w:r>
        <w:lastRenderedPageBreak/>
        <w:t xml:space="preserve">Het is van belang om van begin af aan feiten te noteren, zoals het tijdstip, de omstandigheden en de betrokkenen. </w:t>
      </w:r>
      <w:r>
        <w:rPr>
          <w:b/>
        </w:rPr>
        <w:t xml:space="preserve"> </w:t>
      </w:r>
    </w:p>
    <w:p w14:paraId="7CD7735E" w14:textId="77777777" w:rsidR="00A929C6" w:rsidRDefault="00000000">
      <w:pPr>
        <w:spacing w:after="0" w:line="259" w:lineRule="auto"/>
        <w:ind w:left="19" w:firstLine="0"/>
      </w:pPr>
      <w:r>
        <w:t xml:space="preserve"> </w:t>
      </w:r>
    </w:p>
    <w:p w14:paraId="7071C78B" w14:textId="77777777" w:rsidR="00A929C6" w:rsidRDefault="00000000">
      <w:pPr>
        <w:spacing w:after="11"/>
        <w:ind w:left="14"/>
      </w:pPr>
      <w:r>
        <w:rPr>
          <w:color w:val="FF0000"/>
        </w:rPr>
        <w:t>Kind zakt door bed bodem heen</w:t>
      </w:r>
      <w:r>
        <w:t xml:space="preserve"> </w:t>
      </w:r>
    </w:p>
    <w:p w14:paraId="58011D00" w14:textId="77777777" w:rsidR="00A929C6" w:rsidRDefault="00000000">
      <w:pPr>
        <w:ind w:left="29" w:right="55"/>
      </w:pPr>
      <w:r>
        <w:t xml:space="preserve">Bedden elk half jaar controleren op defecten. Goed opletten tijdens het kind naar bed brengen. Elk kwartier gaan kijken in de slaapkamer.  </w:t>
      </w:r>
    </w:p>
    <w:p w14:paraId="3DC26C6E" w14:textId="77777777" w:rsidR="00A929C6" w:rsidRDefault="00000000">
      <w:pPr>
        <w:spacing w:after="0" w:line="259" w:lineRule="auto"/>
        <w:ind w:left="19" w:firstLine="0"/>
      </w:pPr>
      <w:r>
        <w:t xml:space="preserve"> </w:t>
      </w:r>
    </w:p>
    <w:p w14:paraId="66C69339" w14:textId="77777777" w:rsidR="00A929C6" w:rsidRDefault="00000000">
      <w:pPr>
        <w:spacing w:after="5" w:line="259" w:lineRule="auto"/>
        <w:ind w:left="14"/>
      </w:pPr>
      <w:r>
        <w:rPr>
          <w:color w:val="578793"/>
        </w:rPr>
        <w:t xml:space="preserve">Handelswijze als het risico zich toch voordoet:  </w:t>
      </w:r>
    </w:p>
    <w:p w14:paraId="6B0AD4AF"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198E3BC2" w14:textId="77777777" w:rsidR="00A929C6" w:rsidRDefault="00000000">
      <w:pPr>
        <w:spacing w:after="0" w:line="259" w:lineRule="auto"/>
        <w:ind w:left="19" w:firstLine="0"/>
      </w:pPr>
      <w:r>
        <w:t xml:space="preserve"> </w:t>
      </w:r>
    </w:p>
    <w:p w14:paraId="00973076" w14:textId="77777777" w:rsidR="00A929C6" w:rsidRDefault="00000000">
      <w:pPr>
        <w:spacing w:after="11"/>
        <w:ind w:left="14"/>
      </w:pPr>
      <w:r>
        <w:rPr>
          <w:color w:val="FF0000"/>
        </w:rPr>
        <w:t>Kind komt onder de dekens of in dekbedhoes terecht</w:t>
      </w:r>
      <w:r>
        <w:t xml:space="preserve"> </w:t>
      </w:r>
    </w:p>
    <w:p w14:paraId="432ACE12" w14:textId="77777777" w:rsidR="00A929C6" w:rsidRDefault="00000000">
      <w:pPr>
        <w:ind w:left="29" w:right="55"/>
      </w:pPr>
      <w:r>
        <w:t xml:space="preserve">Alle kinderen hebben dekens, dit voorkomt dat de kinderen in een dekbedhoes kunnen komen. Kinderen kunnen wel onder de dekens komen, daarom elk kwartier gaan kijken. Onder de twee jaar dragen de kinderen slaapzakken. </w:t>
      </w:r>
    </w:p>
    <w:p w14:paraId="5C307303" w14:textId="77777777" w:rsidR="00A929C6" w:rsidRDefault="00000000">
      <w:pPr>
        <w:spacing w:after="0" w:line="259" w:lineRule="auto"/>
        <w:ind w:left="19" w:firstLine="0"/>
      </w:pPr>
      <w:r>
        <w:t xml:space="preserve"> </w:t>
      </w:r>
    </w:p>
    <w:p w14:paraId="49B923AA" w14:textId="77777777" w:rsidR="00A929C6" w:rsidRDefault="00000000">
      <w:pPr>
        <w:spacing w:after="5" w:line="259" w:lineRule="auto"/>
        <w:ind w:left="14"/>
      </w:pPr>
      <w:r>
        <w:rPr>
          <w:color w:val="578793"/>
        </w:rPr>
        <w:t xml:space="preserve">Handelswijze als het risico zich toch voordoet:  </w:t>
      </w:r>
    </w:p>
    <w:p w14:paraId="5E9A07F9" w14:textId="77777777" w:rsidR="00A929C6" w:rsidRDefault="00000000">
      <w:pPr>
        <w:spacing w:after="68"/>
        <w:ind w:left="29" w:right="55"/>
      </w:pPr>
      <w:r>
        <w:t xml:space="preserve">Haal het kind onmiddellijk weg uit het bed. Controleer de toestand van het kind en laat een medewerker met een EHBOcertificaat het kind beoordelen om verdere stappen te bepalen, als het kind reageert. Afhankelijk van de ernst van de verwonding kunnen verschillende opties worden overwogen, zoals zelfzorg (voor kleine verwondingen), raadpleging van een huisarts voor advies (bij twijfel) of onmiddellijk bellen naar het alarmnummer 112. </w:t>
      </w:r>
    </w:p>
    <w:p w14:paraId="5630C5C7" w14:textId="77777777" w:rsidR="00A929C6" w:rsidRDefault="00000000">
      <w:pPr>
        <w:spacing w:after="0" w:line="259" w:lineRule="auto"/>
        <w:ind w:left="19" w:firstLine="0"/>
      </w:pPr>
      <w:r>
        <w:rPr>
          <w:sz w:val="32"/>
        </w:rPr>
        <w:t xml:space="preserve"> </w:t>
      </w:r>
    </w:p>
    <w:p w14:paraId="282059D5" w14:textId="77777777" w:rsidR="00A929C6" w:rsidRDefault="00000000">
      <w:pPr>
        <w:spacing w:after="220"/>
        <w:ind w:left="29" w:right="55"/>
      </w:pPr>
      <w:r>
        <w:t xml:space="preserve">Als het kind niet reageert nadat het is verwijderd uit bed, volg dan de onderstaande stappen: </w:t>
      </w:r>
    </w:p>
    <w:p w14:paraId="7C23017D" w14:textId="77777777" w:rsidR="00A929C6" w:rsidRDefault="00000000">
      <w:pPr>
        <w:numPr>
          <w:ilvl w:val="0"/>
          <w:numId w:val="12"/>
        </w:numPr>
        <w:spacing w:after="64"/>
        <w:ind w:right="55" w:hanging="360"/>
      </w:pPr>
      <w:r>
        <w:t>Prikkel het kind door het aan te tikken en wat te bewegen en bekijk of het zich herstelt.</w:t>
      </w:r>
      <w:r>
        <w:rPr>
          <w:b/>
        </w:rPr>
        <w:t xml:space="preserve"> </w:t>
      </w:r>
    </w:p>
    <w:p w14:paraId="65FD12B1" w14:textId="77777777" w:rsidR="00A929C6" w:rsidRDefault="00000000">
      <w:pPr>
        <w:numPr>
          <w:ilvl w:val="0"/>
          <w:numId w:val="12"/>
        </w:numPr>
        <w:ind w:right="55" w:hanging="360"/>
      </w:pPr>
      <w:r>
        <w:t xml:space="preserve">Zo niet, sla dan alarm (112 bellen) </w:t>
      </w:r>
      <w:r>
        <w:rPr>
          <w:b/>
        </w:rPr>
        <w:t xml:space="preserve"> </w:t>
      </w:r>
    </w:p>
    <w:p w14:paraId="38C2FAED" w14:textId="77777777" w:rsidR="00A929C6" w:rsidRDefault="00000000">
      <w:pPr>
        <w:numPr>
          <w:ilvl w:val="0"/>
          <w:numId w:val="12"/>
        </w:numPr>
        <w:ind w:right="55" w:hanging="360"/>
      </w:pPr>
      <w:r>
        <w:t xml:space="preserve">Reanimeer door mond-op-mondbeademing. </w:t>
      </w:r>
      <w:r>
        <w:rPr>
          <w:b/>
        </w:rPr>
        <w:t xml:space="preserve"> </w:t>
      </w:r>
    </w:p>
    <w:p w14:paraId="2B211BC8" w14:textId="77777777" w:rsidR="00A929C6" w:rsidRDefault="00000000">
      <w:pPr>
        <w:numPr>
          <w:ilvl w:val="0"/>
          <w:numId w:val="12"/>
        </w:numPr>
        <w:ind w:right="55" w:hanging="360"/>
      </w:pPr>
      <w:r>
        <w:t xml:space="preserve">Roep overige volwassenen om hulp, minimaal 1 volwassene houdt toezicht op de overige kinderen. </w:t>
      </w:r>
      <w:r>
        <w:rPr>
          <w:b/>
        </w:rPr>
        <w:t xml:space="preserve"> </w:t>
      </w:r>
    </w:p>
    <w:p w14:paraId="30339EA6" w14:textId="77777777" w:rsidR="00A929C6" w:rsidRDefault="00000000">
      <w:pPr>
        <w:numPr>
          <w:ilvl w:val="0"/>
          <w:numId w:val="12"/>
        </w:numPr>
        <w:ind w:right="55" w:hanging="360"/>
      </w:pPr>
      <w:r>
        <w:t xml:space="preserve">De houder wordt gewaarschuwd en hij of zij neemt contact op met de ouders en met de medische instanties. </w:t>
      </w:r>
      <w:r>
        <w:rPr>
          <w:b/>
        </w:rPr>
        <w:t xml:space="preserve"> </w:t>
      </w:r>
    </w:p>
    <w:p w14:paraId="475A1BB9" w14:textId="77777777" w:rsidR="00A929C6" w:rsidRDefault="00000000">
      <w:pPr>
        <w:numPr>
          <w:ilvl w:val="0"/>
          <w:numId w:val="12"/>
        </w:numPr>
        <w:ind w:right="55" w:hanging="360"/>
      </w:pPr>
      <w:r>
        <w:t xml:space="preserve">Het is van belang om van begin af aan feiten te noteren, zoals het tijdstip, de omstandigheden en de betrokkenen. </w:t>
      </w:r>
      <w:r>
        <w:rPr>
          <w:b/>
        </w:rPr>
        <w:t xml:space="preserve"> </w:t>
      </w:r>
    </w:p>
    <w:p w14:paraId="66E664BE" w14:textId="77777777" w:rsidR="00A929C6" w:rsidRDefault="00000000">
      <w:pPr>
        <w:spacing w:after="0" w:line="259" w:lineRule="auto"/>
        <w:ind w:left="19" w:firstLine="0"/>
      </w:pPr>
      <w:r>
        <w:t xml:space="preserve"> </w:t>
      </w:r>
    </w:p>
    <w:p w14:paraId="2FB3B360" w14:textId="77777777" w:rsidR="00A929C6" w:rsidRDefault="00000000">
      <w:pPr>
        <w:spacing w:after="11"/>
        <w:ind w:left="14"/>
      </w:pPr>
      <w:r>
        <w:rPr>
          <w:color w:val="FF0000"/>
        </w:rPr>
        <w:t>Baby overlijdt aan wiegendood</w:t>
      </w:r>
      <w:r>
        <w:t xml:space="preserve">  </w:t>
      </w:r>
    </w:p>
    <w:p w14:paraId="1BF5485D" w14:textId="77777777" w:rsidR="00A929C6" w:rsidRDefault="00000000">
      <w:pPr>
        <w:ind w:left="29" w:right="55"/>
      </w:pPr>
      <w:r>
        <w:t xml:space="preserve">De baby’s slapen in een bovenbed met een Aero sleep matras, met dit matras kan de baby dat op de buik terechtkomt toch goed ademen. Deze matrassen zijn goed ademend. Voor de baby die op zijn buik slaapt, en als de ouders willen dat we het op de buik in bed leggen, vragen we een buikligging verklaring te ondertekenen. Hiermee geeft de ouder toestemming om het kind op de buik te laten slapen. Uit onszelf leggen we nooit een baby op de buik. Ook is ventileren van belang, door middel van onze roosters en afzuiging. Het mag niet te warm zijn in de slaapkamer en het dekentje mag ook niet te warm zijn. De baby niet te warm aankleden in bed, broek en sokken uit, T-shirt kan aanblijven, trui gaat uit.  Elk kwartier gaan kijken bij de kinderen. </w:t>
      </w:r>
    </w:p>
    <w:p w14:paraId="2BE5CD23" w14:textId="77777777" w:rsidR="00A929C6" w:rsidRDefault="00000000">
      <w:pPr>
        <w:spacing w:after="0" w:line="259" w:lineRule="auto"/>
        <w:ind w:left="19" w:firstLine="0"/>
      </w:pPr>
      <w:r>
        <w:t xml:space="preserve"> </w:t>
      </w:r>
    </w:p>
    <w:p w14:paraId="29FB77C8" w14:textId="77777777" w:rsidR="00A929C6" w:rsidRDefault="00000000">
      <w:pPr>
        <w:spacing w:after="5" w:line="259" w:lineRule="auto"/>
        <w:ind w:left="14"/>
      </w:pPr>
      <w:r>
        <w:rPr>
          <w:color w:val="578793"/>
        </w:rPr>
        <w:t xml:space="preserve">Handelswijze als het risico zich toch voordoet:  </w:t>
      </w:r>
    </w:p>
    <w:p w14:paraId="2F2EF2BF" w14:textId="77777777" w:rsidR="00A929C6" w:rsidRDefault="00000000">
      <w:pPr>
        <w:numPr>
          <w:ilvl w:val="0"/>
          <w:numId w:val="12"/>
        </w:numPr>
        <w:spacing w:after="64"/>
        <w:ind w:right="55" w:hanging="360"/>
      </w:pPr>
      <w:r>
        <w:t>Prikkel het kind door het aan te tikken en wat te bewegen en bekijk of het zich herstelt.</w:t>
      </w:r>
      <w:r>
        <w:rPr>
          <w:b/>
        </w:rPr>
        <w:t xml:space="preserve"> </w:t>
      </w:r>
    </w:p>
    <w:p w14:paraId="372360FB" w14:textId="77777777" w:rsidR="00A929C6" w:rsidRDefault="00000000">
      <w:pPr>
        <w:numPr>
          <w:ilvl w:val="0"/>
          <w:numId w:val="12"/>
        </w:numPr>
        <w:ind w:right="55" w:hanging="360"/>
      </w:pPr>
      <w:r>
        <w:t xml:space="preserve">Zo niet, sla dan alarm (112 bellen) </w:t>
      </w:r>
      <w:r>
        <w:rPr>
          <w:b/>
        </w:rPr>
        <w:t xml:space="preserve"> </w:t>
      </w:r>
    </w:p>
    <w:p w14:paraId="634C3D9F" w14:textId="77777777" w:rsidR="00A929C6" w:rsidRDefault="00000000">
      <w:pPr>
        <w:numPr>
          <w:ilvl w:val="0"/>
          <w:numId w:val="12"/>
        </w:numPr>
        <w:ind w:right="55" w:hanging="360"/>
      </w:pPr>
      <w:r>
        <w:t xml:space="preserve">Reanimeer door mond-op-mondbeademing. </w:t>
      </w:r>
      <w:r>
        <w:rPr>
          <w:b/>
        </w:rPr>
        <w:t xml:space="preserve"> </w:t>
      </w:r>
    </w:p>
    <w:p w14:paraId="7EE4DEB1" w14:textId="77777777" w:rsidR="00A929C6" w:rsidRDefault="00000000">
      <w:pPr>
        <w:numPr>
          <w:ilvl w:val="0"/>
          <w:numId w:val="12"/>
        </w:numPr>
        <w:ind w:right="55" w:hanging="360"/>
      </w:pPr>
      <w:r>
        <w:lastRenderedPageBreak/>
        <w:t xml:space="preserve">Roep overige volwassenen om hulp, minimaal 1 volwassene houdt toezicht op de overige kinderen. </w:t>
      </w:r>
      <w:r>
        <w:rPr>
          <w:b/>
        </w:rPr>
        <w:t xml:space="preserve"> </w:t>
      </w:r>
    </w:p>
    <w:p w14:paraId="2D4015A7" w14:textId="77777777" w:rsidR="00A929C6" w:rsidRDefault="00000000">
      <w:pPr>
        <w:numPr>
          <w:ilvl w:val="0"/>
          <w:numId w:val="12"/>
        </w:numPr>
        <w:ind w:right="55" w:hanging="360"/>
      </w:pPr>
      <w:r>
        <w:t xml:space="preserve">De houder wordt gewaarschuwd en hij of zij neemt contact op met de ouders en met de medische instanties. </w:t>
      </w:r>
      <w:r>
        <w:rPr>
          <w:b/>
        </w:rPr>
        <w:t xml:space="preserve"> </w:t>
      </w:r>
    </w:p>
    <w:p w14:paraId="0E8B6A22" w14:textId="77777777" w:rsidR="00A929C6" w:rsidRDefault="00000000">
      <w:pPr>
        <w:numPr>
          <w:ilvl w:val="0"/>
          <w:numId w:val="12"/>
        </w:numPr>
        <w:ind w:right="55" w:hanging="360"/>
      </w:pPr>
      <w:r>
        <w:t xml:space="preserve">Het is van belang om van begin af aan feiten te noteren, zoals het tijdstip, de omstandigheden en de betrokkenen. </w:t>
      </w:r>
      <w:r>
        <w:rPr>
          <w:b/>
        </w:rPr>
        <w:t xml:space="preserve"> </w:t>
      </w:r>
    </w:p>
    <w:p w14:paraId="15735240" w14:textId="77777777" w:rsidR="00A929C6" w:rsidRDefault="00000000">
      <w:pPr>
        <w:spacing w:after="0" w:line="259" w:lineRule="auto"/>
        <w:ind w:left="19" w:firstLine="0"/>
      </w:pPr>
      <w:r>
        <w:t xml:space="preserve"> </w:t>
      </w:r>
    </w:p>
    <w:p w14:paraId="04272810" w14:textId="77777777" w:rsidR="00A929C6" w:rsidRDefault="00000000">
      <w:pPr>
        <w:spacing w:after="11"/>
        <w:ind w:left="14"/>
      </w:pPr>
      <w:r>
        <w:rPr>
          <w:color w:val="FF0000"/>
        </w:rPr>
        <w:t>Kind in onderste bed stoot hoofd tegen bovenkant</w:t>
      </w:r>
      <w:r>
        <w:t xml:space="preserve">  </w:t>
      </w:r>
    </w:p>
    <w:p w14:paraId="6D3893E0" w14:textId="77777777" w:rsidR="00A929C6" w:rsidRDefault="00000000">
      <w:pPr>
        <w:ind w:left="29" w:right="55"/>
      </w:pPr>
      <w:r>
        <w:t xml:space="preserve">De kinderen aanleren dat ze blijven liggen in bed. Als het kind gaat zitten stoot het zijn hoofd nog niet. Pas als het kind gaat staan of springen kan het zijn hoofd stoten. Kind begeleiden met het naar en uit bed gaan. </w:t>
      </w:r>
    </w:p>
    <w:p w14:paraId="2E8DDCB5" w14:textId="77777777" w:rsidR="00A929C6" w:rsidRDefault="00000000">
      <w:pPr>
        <w:spacing w:after="0" w:line="259" w:lineRule="auto"/>
        <w:ind w:left="19" w:firstLine="0"/>
      </w:pPr>
      <w:r>
        <w:t xml:space="preserve"> </w:t>
      </w:r>
    </w:p>
    <w:p w14:paraId="1358C7A0" w14:textId="77777777" w:rsidR="00A929C6" w:rsidRDefault="00000000">
      <w:pPr>
        <w:spacing w:after="5" w:line="259" w:lineRule="auto"/>
        <w:ind w:left="14"/>
      </w:pPr>
      <w:r>
        <w:rPr>
          <w:color w:val="578793"/>
        </w:rPr>
        <w:t xml:space="preserve">Handelswijze als het risico zich toch voordoet:  </w:t>
      </w:r>
    </w:p>
    <w:p w14:paraId="4FEEFD9F"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1E8494F4" w14:textId="77777777" w:rsidR="00A929C6" w:rsidRDefault="00000000">
      <w:pPr>
        <w:spacing w:after="0" w:line="259" w:lineRule="auto"/>
        <w:ind w:left="19" w:firstLine="0"/>
      </w:pPr>
      <w:r>
        <w:t xml:space="preserve"> </w:t>
      </w:r>
    </w:p>
    <w:p w14:paraId="5F532676" w14:textId="77777777" w:rsidR="00A929C6" w:rsidRDefault="00000000">
      <w:pPr>
        <w:spacing w:after="11"/>
        <w:ind w:left="14"/>
      </w:pPr>
      <w:r>
        <w:rPr>
          <w:color w:val="FF0000"/>
        </w:rPr>
        <w:t>Kind valt uit bed doordat het de spijlen zelf kan verwijderen</w:t>
      </w:r>
      <w:r>
        <w:t xml:space="preserve">  </w:t>
      </w:r>
    </w:p>
    <w:p w14:paraId="13F76432" w14:textId="77777777" w:rsidR="00A929C6" w:rsidRDefault="00000000">
      <w:pPr>
        <w:ind w:left="29" w:right="55"/>
      </w:pPr>
      <w:r>
        <w:t xml:space="preserve">De bedden worden elk half jaar gecontroleerd doormiddel van een controlelijst. Bij defecten wordt dit snel gerepareerd. Tijdens het naar bed brengen goed opletten op defecten.  </w:t>
      </w:r>
    </w:p>
    <w:p w14:paraId="14CB9826" w14:textId="77777777" w:rsidR="00A929C6" w:rsidRDefault="00000000">
      <w:pPr>
        <w:spacing w:after="0" w:line="259" w:lineRule="auto"/>
        <w:ind w:left="19" w:firstLine="0"/>
      </w:pPr>
      <w:r>
        <w:t xml:space="preserve"> </w:t>
      </w:r>
    </w:p>
    <w:p w14:paraId="6198B64E" w14:textId="77777777" w:rsidR="00A929C6" w:rsidRDefault="00000000">
      <w:pPr>
        <w:spacing w:after="5" w:line="259" w:lineRule="auto"/>
        <w:ind w:left="14"/>
      </w:pPr>
      <w:r>
        <w:rPr>
          <w:color w:val="578793"/>
        </w:rPr>
        <w:t xml:space="preserve">Handelswijze als het risico zich toch voordoet:  </w:t>
      </w:r>
    </w:p>
    <w:p w14:paraId="3A96B9A2"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435C59E3" w14:textId="77777777" w:rsidR="00A929C6" w:rsidRDefault="00000000">
      <w:pPr>
        <w:spacing w:after="0" w:line="259" w:lineRule="auto"/>
        <w:ind w:left="19" w:firstLine="0"/>
      </w:pPr>
      <w:r>
        <w:rPr>
          <w:color w:val="FF0000"/>
        </w:rPr>
        <w:t xml:space="preserve"> </w:t>
      </w:r>
    </w:p>
    <w:p w14:paraId="48F131BB" w14:textId="77777777" w:rsidR="00A929C6" w:rsidRDefault="00000000">
      <w:pPr>
        <w:spacing w:after="11"/>
        <w:ind w:left="14"/>
      </w:pPr>
      <w:r>
        <w:rPr>
          <w:color w:val="FF0000"/>
        </w:rPr>
        <w:t>Kind krijgt zijn vingers tussen de deur</w:t>
      </w:r>
      <w:r>
        <w:t xml:space="preserve">  </w:t>
      </w:r>
    </w:p>
    <w:p w14:paraId="680DABB9" w14:textId="77777777" w:rsidR="00A929C6" w:rsidRDefault="00000000">
      <w:pPr>
        <w:ind w:left="29" w:right="55"/>
      </w:pPr>
      <w:r>
        <w:t xml:space="preserve">Het risico is klein maar als het gebeurd kan het ernstige gevolgen hebben. Er zijn veiligheidstrips aanwezig tot 1,20 m. De kinderen nooit zonder toezicht in de slaapkamer laten rondlopen. Als de kinderen naar bed worden gebracht goed opletten. </w:t>
      </w:r>
    </w:p>
    <w:p w14:paraId="6F81BB69" w14:textId="77777777" w:rsidR="00A929C6" w:rsidRDefault="00000000">
      <w:pPr>
        <w:spacing w:after="0" w:line="259" w:lineRule="auto"/>
        <w:ind w:left="19" w:firstLine="0"/>
      </w:pPr>
      <w:r>
        <w:t xml:space="preserve"> </w:t>
      </w:r>
    </w:p>
    <w:p w14:paraId="5EFF97DD" w14:textId="77777777" w:rsidR="00A929C6" w:rsidRDefault="00000000">
      <w:pPr>
        <w:spacing w:after="0" w:line="259" w:lineRule="auto"/>
        <w:ind w:left="19" w:firstLine="0"/>
      </w:pPr>
      <w:r>
        <w:t xml:space="preserve"> </w:t>
      </w:r>
    </w:p>
    <w:p w14:paraId="0E71E8B5" w14:textId="77777777" w:rsidR="00A929C6" w:rsidRDefault="00000000">
      <w:pPr>
        <w:spacing w:after="5" w:line="259" w:lineRule="auto"/>
        <w:ind w:left="14"/>
      </w:pPr>
      <w:r>
        <w:rPr>
          <w:color w:val="578793"/>
        </w:rPr>
        <w:t xml:space="preserve">Handelswijze als het risico zich toch voordoet:  </w:t>
      </w:r>
    </w:p>
    <w:p w14:paraId="42F91F0D"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6A291182" w14:textId="77777777" w:rsidR="00A929C6" w:rsidRDefault="00000000">
      <w:pPr>
        <w:spacing w:after="0" w:line="259" w:lineRule="auto"/>
        <w:ind w:left="19" w:firstLine="0"/>
      </w:pPr>
      <w:r>
        <w:t xml:space="preserve"> </w:t>
      </w:r>
    </w:p>
    <w:p w14:paraId="4491959F" w14:textId="77777777" w:rsidR="00A929C6" w:rsidRDefault="00000000">
      <w:pPr>
        <w:spacing w:after="11"/>
        <w:ind w:left="14"/>
      </w:pPr>
      <w:r>
        <w:rPr>
          <w:color w:val="FF0000"/>
        </w:rPr>
        <w:t>Kind verbrand zich door hete radiator/buizen</w:t>
      </w:r>
      <w:r>
        <w:t xml:space="preserve">  </w:t>
      </w:r>
    </w:p>
    <w:p w14:paraId="2025D619" w14:textId="77777777" w:rsidR="00A929C6" w:rsidRDefault="00000000">
      <w:pPr>
        <w:ind w:left="29" w:right="55"/>
      </w:pPr>
      <w:r>
        <w:t xml:space="preserve">Kinderen nooit zonder toezicht in de slaapkamer laten rondlopen. Als de kinderen naar bed gaan is de radiator uit. Als het heel koud is moet voordat de kinderen naar bed gaan de verwarming aangezet worden zodat de kou uit de slaapkamer is. </w:t>
      </w:r>
    </w:p>
    <w:p w14:paraId="66932EAF" w14:textId="77777777" w:rsidR="00A929C6" w:rsidRDefault="00000000">
      <w:pPr>
        <w:spacing w:after="0" w:line="259" w:lineRule="auto"/>
        <w:ind w:left="19" w:firstLine="0"/>
      </w:pPr>
      <w:r>
        <w:t xml:space="preserve"> </w:t>
      </w:r>
    </w:p>
    <w:p w14:paraId="3772D2DB" w14:textId="77777777" w:rsidR="00A929C6" w:rsidRDefault="00000000">
      <w:pPr>
        <w:spacing w:after="5" w:line="259" w:lineRule="auto"/>
        <w:ind w:left="14"/>
      </w:pPr>
      <w:r>
        <w:rPr>
          <w:color w:val="578793"/>
        </w:rPr>
        <w:t xml:space="preserve">Handelswijze als het risico zich toch voordoet:  </w:t>
      </w:r>
    </w:p>
    <w:p w14:paraId="4B0FE8E2" w14:textId="77777777" w:rsidR="00A929C6" w:rsidRDefault="00000000">
      <w:pPr>
        <w:spacing w:after="181"/>
        <w:ind w:left="29" w:right="55"/>
      </w:pPr>
      <w:r>
        <w:t xml:space="preserve">Bij een grote brandwond: bel 112 en koel ondertussen de brandwond 10 tot 20 minuten met lauw, zacht stromend leidingwater. Verwijder alleen de kleding die niet aan de brandwond kleeft. Geef het kind geen eten of drinken. Smeer niets op de brandwond.  </w:t>
      </w:r>
    </w:p>
    <w:p w14:paraId="3C661153" w14:textId="77777777" w:rsidR="00A929C6" w:rsidRDefault="00000000">
      <w:pPr>
        <w:spacing w:after="263"/>
        <w:ind w:left="29" w:right="55"/>
      </w:pPr>
      <w:r>
        <w:lastRenderedPageBreak/>
        <w:t xml:space="preserve">Bij een kleine brandwond: bel de huisarts en koel ondertussen de brandwond 10 tot 20 minuten met lauw, zacht stromend leidingwater. Verwijder alleen de kleding die niet aan de brandwond kleeft. Geef het kind geen eten of drinken. Smeer niets op de brandwond. </w:t>
      </w:r>
    </w:p>
    <w:p w14:paraId="32B37438" w14:textId="77777777" w:rsidR="00A929C6" w:rsidRDefault="00000000">
      <w:pPr>
        <w:spacing w:after="0" w:line="259" w:lineRule="auto"/>
        <w:ind w:left="19" w:firstLine="0"/>
      </w:pPr>
      <w:r>
        <w:rPr>
          <w:sz w:val="32"/>
        </w:rPr>
        <w:t xml:space="preserve"> </w:t>
      </w:r>
    </w:p>
    <w:p w14:paraId="297E64BB" w14:textId="77777777" w:rsidR="00A929C6" w:rsidRDefault="00000000">
      <w:pPr>
        <w:spacing w:after="11"/>
        <w:ind w:left="14"/>
      </w:pPr>
      <w:r>
        <w:rPr>
          <w:color w:val="FF0000"/>
        </w:rPr>
        <w:t>Kind stopt kleine voorwerpen in de mond</w:t>
      </w:r>
      <w:r>
        <w:t xml:space="preserve">  </w:t>
      </w:r>
    </w:p>
    <w:p w14:paraId="70EB3259" w14:textId="77777777" w:rsidR="00A929C6" w:rsidRDefault="00000000">
      <w:pPr>
        <w:ind w:left="29" w:right="55"/>
      </w:pPr>
      <w:r>
        <w:t xml:space="preserve">De kinderen mogen een knuffel mee naar bed, die we controleren op kleine, loszittende dingen. Bijvoorbeeld ogen die los kunnen raken of harde neuzen. Deze knuffels gaan dan helaas niet mee naar bed. We hebben eventueel reserve knuffels die door ons wel zijn goedgekeurd. Ook controleren we de spenen van de kinderen, soms zijn ze bijna afgebroken, dan mogen de kinderen die speen niet mee naar bed. Eventueel hebben we reserve spenen die heel zijn. Ook elastiekjes en speldjes gaan uit de haren, zodat de kinderen deze niet in de mond kunnen stoppen. </w:t>
      </w:r>
    </w:p>
    <w:p w14:paraId="09F76710" w14:textId="77777777" w:rsidR="00A929C6" w:rsidRDefault="00000000">
      <w:pPr>
        <w:spacing w:after="0" w:line="259" w:lineRule="auto"/>
        <w:ind w:left="19" w:firstLine="0"/>
      </w:pPr>
      <w:r>
        <w:t xml:space="preserve"> </w:t>
      </w:r>
    </w:p>
    <w:p w14:paraId="7339857C" w14:textId="77777777" w:rsidR="00A929C6" w:rsidRDefault="00000000">
      <w:pPr>
        <w:spacing w:after="5" w:line="259" w:lineRule="auto"/>
        <w:ind w:left="14"/>
      </w:pPr>
      <w:r>
        <w:rPr>
          <w:color w:val="578793"/>
        </w:rPr>
        <w:t xml:space="preserve">Handelswijze als het risico zich toch voordoet:  </w:t>
      </w:r>
    </w:p>
    <w:p w14:paraId="00C2DA7D" w14:textId="77777777" w:rsidR="00A929C6" w:rsidRDefault="00000000">
      <w:pPr>
        <w:ind w:left="29" w:right="55"/>
      </w:pPr>
      <w:r>
        <w:t xml:space="preserve">Verwijder onmiddellijk het voorwerp uit de mond van het kind en controleer of er geen restjes/ andere voorwerpen in de mond of keel van het kind zijn achtergebleven. Als een kind zich verstikt in een voorwerp, stimuleer dan hoesten. Als het kind niet kan hoesten en dreigt te stikken, bel dan direct het alarmnummer 112. Voer </w:t>
      </w:r>
      <w:proofErr w:type="spellStart"/>
      <w:r>
        <w:t>rugslagen</w:t>
      </w:r>
      <w:proofErr w:type="spellEnd"/>
      <w:r>
        <w:t xml:space="preserve"> of buikstoten uit en pas de </w:t>
      </w:r>
      <w:proofErr w:type="spellStart"/>
      <w:r>
        <w:t>Heimlich</w:t>
      </w:r>
      <w:proofErr w:type="spellEnd"/>
      <w:r>
        <w:t xml:space="preserve">-methode toe als dit niet effectief is. </w:t>
      </w:r>
    </w:p>
    <w:p w14:paraId="4E44AB60" w14:textId="77777777" w:rsidR="00A929C6" w:rsidRDefault="00000000">
      <w:pPr>
        <w:spacing w:after="0" w:line="259" w:lineRule="auto"/>
        <w:ind w:left="19" w:firstLine="0"/>
      </w:pPr>
      <w:r>
        <w:t xml:space="preserve"> </w:t>
      </w:r>
    </w:p>
    <w:p w14:paraId="3B6F6408" w14:textId="77777777" w:rsidR="00A929C6" w:rsidRDefault="00000000">
      <w:pPr>
        <w:pStyle w:val="Kop4"/>
        <w:spacing w:after="0" w:line="259" w:lineRule="auto"/>
        <w:ind w:left="14"/>
      </w:pPr>
      <w:bookmarkStart w:id="12" w:name="_Toc53727"/>
      <w:r>
        <w:rPr>
          <w:sz w:val="28"/>
          <w:u w:val="single" w:color="000000"/>
        </w:rPr>
        <w:t>Keuken</w:t>
      </w:r>
      <w:r>
        <w:rPr>
          <w:sz w:val="28"/>
        </w:rPr>
        <w:t xml:space="preserve"> </w:t>
      </w:r>
      <w:bookmarkEnd w:id="12"/>
    </w:p>
    <w:p w14:paraId="3B5D6A43" w14:textId="77777777" w:rsidR="00A929C6" w:rsidRDefault="00000000">
      <w:pPr>
        <w:numPr>
          <w:ilvl w:val="0"/>
          <w:numId w:val="13"/>
        </w:numPr>
        <w:ind w:right="55" w:hanging="360"/>
      </w:pPr>
      <w:r>
        <w:t xml:space="preserve">Keuken afsluiten met het hek. </w:t>
      </w:r>
    </w:p>
    <w:p w14:paraId="09C260A3" w14:textId="77777777" w:rsidR="00A929C6" w:rsidRDefault="00000000">
      <w:pPr>
        <w:numPr>
          <w:ilvl w:val="0"/>
          <w:numId w:val="13"/>
        </w:numPr>
        <w:ind w:right="55" w:hanging="360"/>
      </w:pPr>
      <w:r>
        <w:t xml:space="preserve">Gevaarlijke apparaten hoog wegzetten en achter op het aanrecht. </w:t>
      </w:r>
    </w:p>
    <w:p w14:paraId="01020DF5" w14:textId="77777777" w:rsidR="00A929C6" w:rsidRDefault="00000000">
      <w:pPr>
        <w:numPr>
          <w:ilvl w:val="0"/>
          <w:numId w:val="13"/>
        </w:numPr>
        <w:ind w:right="55" w:hanging="360"/>
      </w:pPr>
      <w:r>
        <w:t xml:space="preserve">Hete kraan zit hoog, toezicht houden zodat de kinderen geen kruk kunnen pakken en er alsnog bij kunnen. </w:t>
      </w:r>
    </w:p>
    <w:p w14:paraId="46DE2115" w14:textId="77777777" w:rsidR="00A929C6" w:rsidRDefault="00000000">
      <w:pPr>
        <w:numPr>
          <w:ilvl w:val="0"/>
          <w:numId w:val="13"/>
        </w:numPr>
        <w:ind w:right="55" w:hanging="360"/>
      </w:pPr>
      <w:r>
        <w:t xml:space="preserve">Hete vloeistoffen zoals thee, hoog wegzetten, geen thee drinken met kinderen op schoot. </w:t>
      </w:r>
    </w:p>
    <w:p w14:paraId="52A7FB7F" w14:textId="77777777" w:rsidR="00A929C6" w:rsidRDefault="00000000">
      <w:pPr>
        <w:numPr>
          <w:ilvl w:val="0"/>
          <w:numId w:val="13"/>
        </w:numPr>
        <w:ind w:right="55" w:hanging="360"/>
      </w:pPr>
      <w:r>
        <w:t xml:space="preserve">Bestek in een lade met kind veilige sluiting. </w:t>
      </w:r>
    </w:p>
    <w:p w14:paraId="1168066A" w14:textId="77777777" w:rsidR="00A929C6" w:rsidRDefault="00000000">
      <w:pPr>
        <w:numPr>
          <w:ilvl w:val="0"/>
          <w:numId w:val="13"/>
        </w:numPr>
        <w:ind w:right="55" w:hanging="360"/>
      </w:pPr>
      <w:r>
        <w:t xml:space="preserve">Schoonmaakmiddel hoog wegzetten of in een gesloten kast. </w:t>
      </w:r>
    </w:p>
    <w:p w14:paraId="5ECACABA" w14:textId="77777777" w:rsidR="00A929C6" w:rsidRDefault="00000000">
      <w:pPr>
        <w:numPr>
          <w:ilvl w:val="0"/>
          <w:numId w:val="13"/>
        </w:numPr>
        <w:ind w:right="55" w:hanging="360"/>
      </w:pPr>
      <w:r>
        <w:t xml:space="preserve">Na het dweilen goed laten drogen, geen kinderen laten spelen op een natte vloer. Contoleren op natte plekken. </w:t>
      </w:r>
    </w:p>
    <w:p w14:paraId="24D02095" w14:textId="77777777" w:rsidR="00A929C6" w:rsidRDefault="00000000">
      <w:pPr>
        <w:numPr>
          <w:ilvl w:val="0"/>
          <w:numId w:val="13"/>
        </w:numPr>
        <w:ind w:right="55" w:hanging="360"/>
      </w:pPr>
      <w:r>
        <w:t xml:space="preserve">Gesloten prullenbak met deksel </w:t>
      </w:r>
    </w:p>
    <w:p w14:paraId="5F7EB3E4" w14:textId="77777777" w:rsidR="00A929C6" w:rsidRDefault="00000000">
      <w:pPr>
        <w:numPr>
          <w:ilvl w:val="0"/>
          <w:numId w:val="13"/>
        </w:numPr>
        <w:ind w:right="55" w:hanging="360"/>
      </w:pPr>
      <w:r>
        <w:t xml:space="preserve">Ruimte contoleren op afval, dit meteen opruimen. </w:t>
      </w:r>
    </w:p>
    <w:p w14:paraId="1AC821C6" w14:textId="77777777" w:rsidR="00A929C6" w:rsidRDefault="00000000">
      <w:pPr>
        <w:spacing w:after="94" w:line="259" w:lineRule="auto"/>
        <w:ind w:left="19" w:firstLine="0"/>
      </w:pPr>
      <w:r>
        <w:t xml:space="preserve"> </w:t>
      </w:r>
    </w:p>
    <w:p w14:paraId="0AC46AA5" w14:textId="77777777" w:rsidR="00A929C6" w:rsidRDefault="00000000">
      <w:pPr>
        <w:pStyle w:val="Kop5"/>
        <w:ind w:left="-5"/>
      </w:pPr>
      <w:bookmarkStart w:id="13" w:name="_Toc53728"/>
      <w:r>
        <w:rPr>
          <w:color w:val="265F65"/>
          <w:sz w:val="30"/>
          <w:u w:color="265F65"/>
        </w:rPr>
        <w:t>Risico’s en werkafspraken</w:t>
      </w:r>
      <w:r>
        <w:rPr>
          <w:color w:val="265F65"/>
          <w:sz w:val="30"/>
          <w:u w:val="none"/>
        </w:rPr>
        <w:t xml:space="preserve"> </w:t>
      </w:r>
      <w:bookmarkEnd w:id="13"/>
    </w:p>
    <w:p w14:paraId="2C3BFAE2" w14:textId="77777777" w:rsidR="00A929C6" w:rsidRDefault="00000000">
      <w:pPr>
        <w:spacing w:after="11"/>
        <w:ind w:left="14"/>
      </w:pPr>
      <w:r>
        <w:rPr>
          <w:color w:val="FF0000"/>
        </w:rPr>
        <w:t>Kind brandt zich aan de kookplaat</w:t>
      </w:r>
      <w:r>
        <w:t xml:space="preserve"> </w:t>
      </w:r>
    </w:p>
    <w:p w14:paraId="141479C2" w14:textId="77777777" w:rsidR="00A929C6" w:rsidRDefault="00000000">
      <w:pPr>
        <w:ind w:left="29" w:right="55"/>
      </w:pPr>
      <w:r>
        <w:t xml:space="preserve">Kookplaat staat opgeruimd in een gesloten kast. Als wij koken dan sluiten wij het keukenhek en zijn er geen kinderen in de keuken aanwezig.  </w:t>
      </w:r>
    </w:p>
    <w:p w14:paraId="708FD028" w14:textId="77777777" w:rsidR="00A929C6" w:rsidRDefault="00000000">
      <w:pPr>
        <w:spacing w:after="0" w:line="259" w:lineRule="auto"/>
        <w:ind w:left="19" w:firstLine="0"/>
      </w:pPr>
      <w:r>
        <w:t xml:space="preserve"> </w:t>
      </w:r>
    </w:p>
    <w:p w14:paraId="58316FB6" w14:textId="77777777" w:rsidR="00A929C6" w:rsidRDefault="00000000">
      <w:pPr>
        <w:spacing w:after="5" w:line="259" w:lineRule="auto"/>
        <w:ind w:left="14"/>
      </w:pPr>
      <w:r>
        <w:rPr>
          <w:color w:val="578793"/>
        </w:rPr>
        <w:t xml:space="preserve">Handelswijze als het risico zich toch voordoet:  </w:t>
      </w:r>
    </w:p>
    <w:p w14:paraId="7B978995" w14:textId="77777777" w:rsidR="00A929C6" w:rsidRDefault="00000000">
      <w:pPr>
        <w:spacing w:after="184"/>
        <w:ind w:left="29" w:right="55"/>
      </w:pPr>
      <w:r>
        <w:t xml:space="preserve">Bij een grote brandwond: bel 112 en koel ondertussen de brandwond 10 tot 20 minuten met lauw, zacht stromend leidingwater. Verwijder alleen de kleding die niet aan de brandwond kleeft. Geef het kind geen eten of drinken. Smeer niets op de brandwond.  </w:t>
      </w:r>
    </w:p>
    <w:p w14:paraId="7F860B9E" w14:textId="77777777" w:rsidR="00A929C6" w:rsidRDefault="00000000">
      <w:pPr>
        <w:spacing w:after="184"/>
        <w:ind w:left="29" w:right="55"/>
      </w:pPr>
      <w:r>
        <w:t xml:space="preserve">Bij een kleine brandwond: bel de huisarts en koel ondertussen de brandwond 10 tot 20 minuten met lauw, zacht stromend leidingwater. Verwijder alleen de kleding die niet aan de brandwond kleeft. Geef het kind geen eten of drinken. Smeer niets op de brandwond. </w:t>
      </w:r>
    </w:p>
    <w:p w14:paraId="54789B37" w14:textId="77777777" w:rsidR="00A929C6" w:rsidRDefault="00000000">
      <w:pPr>
        <w:spacing w:after="0" w:line="259" w:lineRule="auto"/>
        <w:ind w:left="19" w:firstLine="0"/>
      </w:pPr>
      <w:r>
        <w:t xml:space="preserve"> </w:t>
      </w:r>
    </w:p>
    <w:p w14:paraId="31E77FB2" w14:textId="77777777" w:rsidR="00A929C6" w:rsidRDefault="00000000">
      <w:pPr>
        <w:spacing w:after="11"/>
        <w:ind w:left="14"/>
      </w:pPr>
      <w:r>
        <w:rPr>
          <w:color w:val="FF0000"/>
        </w:rPr>
        <w:t>Kind trekt een pan van het fornuis</w:t>
      </w:r>
      <w:r>
        <w:t xml:space="preserve"> </w:t>
      </w:r>
    </w:p>
    <w:p w14:paraId="191AAD07" w14:textId="77777777" w:rsidR="00A929C6" w:rsidRDefault="00000000">
      <w:pPr>
        <w:ind w:left="29" w:right="55"/>
      </w:pPr>
      <w:r>
        <w:lastRenderedPageBreak/>
        <w:t xml:space="preserve">Tijdens het koken zijn er nooit kinderen aanwezig in de keuken. Het keukenhek wordt dan altijd gesloten. De kookplaat staat opgeruimd in de kast.  </w:t>
      </w:r>
    </w:p>
    <w:p w14:paraId="2F6CA575" w14:textId="77777777" w:rsidR="00A929C6" w:rsidRDefault="00000000">
      <w:pPr>
        <w:spacing w:after="0" w:line="259" w:lineRule="auto"/>
        <w:ind w:left="19" w:firstLine="0"/>
      </w:pPr>
      <w:r>
        <w:t xml:space="preserve"> </w:t>
      </w:r>
    </w:p>
    <w:p w14:paraId="76145104" w14:textId="77777777" w:rsidR="00A929C6" w:rsidRDefault="00000000">
      <w:pPr>
        <w:spacing w:after="5" w:line="259" w:lineRule="auto"/>
        <w:ind w:left="14"/>
      </w:pPr>
      <w:r>
        <w:rPr>
          <w:color w:val="578793"/>
        </w:rPr>
        <w:t xml:space="preserve">Handelswijze als het risico zich toch voordoet:  </w:t>
      </w:r>
    </w:p>
    <w:p w14:paraId="04750CA7" w14:textId="77777777" w:rsidR="00A929C6" w:rsidRDefault="00000000">
      <w:pPr>
        <w:spacing w:after="184"/>
        <w:ind w:left="29" w:right="55"/>
      </w:pPr>
      <w:r>
        <w:t xml:space="preserve">Bij een grote brandwond: bel 112 en koel ondertussen de brandwond 10 tot 20 minuten met lauw, zacht stromend leidingwater. Verwijder alleen de kleding die niet aan de brandwond kleeft. Geef het kind geen eten of drinken. Smeer niets op de brandwond.  </w:t>
      </w:r>
    </w:p>
    <w:p w14:paraId="1973226F" w14:textId="77777777" w:rsidR="00A929C6" w:rsidRDefault="00000000">
      <w:pPr>
        <w:spacing w:after="183"/>
        <w:ind w:left="29" w:right="55"/>
      </w:pPr>
      <w:r>
        <w:t xml:space="preserve">Bij een kleine brandwond: bel de huisarts en koel ondertussen de brandwond 10 tot 20 minuten met lauw, zacht stromend leidingwater. Verwijder alleen de kleding die niet aan de brandwond kleeft. Geef het kind geen eten of drinken. Smeer niets op de brandwond. </w:t>
      </w:r>
    </w:p>
    <w:p w14:paraId="70FCC5E7" w14:textId="77777777" w:rsidR="00A929C6" w:rsidRDefault="00000000">
      <w:pPr>
        <w:spacing w:after="0" w:line="259" w:lineRule="auto"/>
        <w:ind w:left="19" w:firstLine="0"/>
      </w:pPr>
      <w:r>
        <w:t xml:space="preserve"> </w:t>
      </w:r>
    </w:p>
    <w:p w14:paraId="2C4116FF" w14:textId="77777777" w:rsidR="00A929C6" w:rsidRDefault="00000000">
      <w:pPr>
        <w:spacing w:after="11"/>
        <w:ind w:left="14"/>
      </w:pPr>
      <w:r>
        <w:rPr>
          <w:color w:val="FF0000"/>
        </w:rPr>
        <w:t>Kind brandt zich aan de oven</w:t>
      </w:r>
      <w:r>
        <w:t xml:space="preserve"> </w:t>
      </w:r>
    </w:p>
    <w:p w14:paraId="581BF3A6" w14:textId="77777777" w:rsidR="00A929C6" w:rsidRDefault="00000000">
      <w:pPr>
        <w:ind w:left="29" w:right="55"/>
      </w:pPr>
      <w:r>
        <w:t xml:space="preserve">De oven staat hoog opgeruimd in de kast. Als wij de oven gebruiken, dan zijn er geen kinderen in de keuken aanwezig. Wij sluiten dan altijd het keukenhek.  </w:t>
      </w:r>
    </w:p>
    <w:p w14:paraId="435F1E4A" w14:textId="77777777" w:rsidR="00A929C6" w:rsidRDefault="00000000">
      <w:pPr>
        <w:spacing w:after="0" w:line="259" w:lineRule="auto"/>
        <w:ind w:left="19" w:firstLine="0"/>
      </w:pPr>
      <w:r>
        <w:t xml:space="preserve"> </w:t>
      </w:r>
    </w:p>
    <w:p w14:paraId="3319E7CE" w14:textId="77777777" w:rsidR="00A929C6" w:rsidRDefault="00000000">
      <w:pPr>
        <w:spacing w:after="0" w:line="259" w:lineRule="auto"/>
        <w:ind w:left="19" w:firstLine="0"/>
      </w:pPr>
      <w:r>
        <w:t xml:space="preserve"> </w:t>
      </w:r>
    </w:p>
    <w:p w14:paraId="03DEAB66" w14:textId="77777777" w:rsidR="00A929C6" w:rsidRDefault="00000000">
      <w:pPr>
        <w:spacing w:after="0" w:line="259" w:lineRule="auto"/>
        <w:ind w:left="19" w:firstLine="0"/>
      </w:pPr>
      <w:r>
        <w:t xml:space="preserve"> </w:t>
      </w:r>
    </w:p>
    <w:p w14:paraId="10620834" w14:textId="77777777" w:rsidR="00A929C6" w:rsidRDefault="00000000">
      <w:pPr>
        <w:spacing w:after="5" w:line="259" w:lineRule="auto"/>
        <w:ind w:left="14"/>
      </w:pPr>
      <w:r>
        <w:rPr>
          <w:color w:val="578793"/>
        </w:rPr>
        <w:t xml:space="preserve">Handelswijze als het risico zich toch voordoet:  </w:t>
      </w:r>
    </w:p>
    <w:p w14:paraId="1BE16372" w14:textId="77777777" w:rsidR="00A929C6" w:rsidRDefault="00000000">
      <w:pPr>
        <w:spacing w:after="181"/>
        <w:ind w:left="29" w:right="55"/>
      </w:pPr>
      <w:r>
        <w:t xml:space="preserve">Bij een grote brandwond: bel 112 en koel ondertussen de brandwond 10 tot 20 minuten met lauw, zacht stromend leidingwater. Verwijder alleen de kleding die niet aan de brandwond kleeft. Geef het kind geen eten of drinken. Smeer niets op de brandwond.  </w:t>
      </w:r>
    </w:p>
    <w:p w14:paraId="30B0DADE" w14:textId="77777777" w:rsidR="00A929C6" w:rsidRDefault="00000000">
      <w:pPr>
        <w:spacing w:after="183"/>
        <w:ind w:left="29" w:right="55"/>
      </w:pPr>
      <w:r>
        <w:t xml:space="preserve">Bij een kleine brandwond: bel de huisarts en koel ondertussen de brandwond 10 tot 20 minuten met lauw, zacht stromend leidingwater. Verwijder alleen de kleding die niet aan de brandwond kleeft. Geef het kind geen eten of drinken. Smeer niets op de brandwond. </w:t>
      </w:r>
    </w:p>
    <w:p w14:paraId="0BC930F2" w14:textId="77777777" w:rsidR="00A929C6" w:rsidRDefault="00000000">
      <w:pPr>
        <w:spacing w:after="0" w:line="259" w:lineRule="auto"/>
        <w:ind w:left="19" w:firstLine="0"/>
      </w:pPr>
      <w:r>
        <w:t xml:space="preserve"> </w:t>
      </w:r>
    </w:p>
    <w:p w14:paraId="40677387" w14:textId="77777777" w:rsidR="00A929C6" w:rsidRDefault="00000000">
      <w:pPr>
        <w:spacing w:after="11"/>
        <w:ind w:left="14"/>
      </w:pPr>
      <w:r>
        <w:rPr>
          <w:color w:val="FF0000"/>
        </w:rPr>
        <w:t>Kind loopt brandwonden op door waterkoker omver te trekken</w:t>
      </w:r>
      <w:r>
        <w:t xml:space="preserve"> </w:t>
      </w:r>
    </w:p>
    <w:p w14:paraId="5BC7E40C" w14:textId="77777777" w:rsidR="00A929C6" w:rsidRDefault="00000000">
      <w:pPr>
        <w:ind w:left="29" w:right="55"/>
      </w:pPr>
      <w:r>
        <w:t xml:space="preserve">Waterkoker staat achter op het aanrecht. Altijd toezicht houden dat de kinderen nergens opklimmen en er wel bij kunnen. </w:t>
      </w:r>
    </w:p>
    <w:p w14:paraId="1E8490AE" w14:textId="77777777" w:rsidR="00A929C6" w:rsidRDefault="00000000">
      <w:pPr>
        <w:spacing w:after="0" w:line="259" w:lineRule="auto"/>
        <w:ind w:left="19" w:firstLine="0"/>
      </w:pPr>
      <w:r>
        <w:t xml:space="preserve"> </w:t>
      </w:r>
    </w:p>
    <w:p w14:paraId="5EAF2166" w14:textId="77777777" w:rsidR="00A929C6" w:rsidRDefault="00000000">
      <w:pPr>
        <w:spacing w:after="5" w:line="259" w:lineRule="auto"/>
        <w:ind w:left="14"/>
      </w:pPr>
      <w:r>
        <w:rPr>
          <w:color w:val="578793"/>
        </w:rPr>
        <w:t xml:space="preserve">Handelswijze als het risico zich toch voordoet:  </w:t>
      </w:r>
    </w:p>
    <w:p w14:paraId="7FA13D1D" w14:textId="77777777" w:rsidR="00A929C6" w:rsidRDefault="00000000">
      <w:pPr>
        <w:spacing w:after="184"/>
        <w:ind w:left="29" w:right="55"/>
      </w:pPr>
      <w:r>
        <w:t xml:space="preserve">Bij een grote brandwond: bel 112 en koel ondertussen de brandwond 10 tot 20 minuten met lauw, zacht stromend leidingwater. Verwijder alleen de kleding die niet aan de brandwond kleeft. Geef het kind geen eten of drinken. Smeer niets op de brandwond.  </w:t>
      </w:r>
    </w:p>
    <w:p w14:paraId="67B2736D" w14:textId="77777777" w:rsidR="00A929C6" w:rsidRDefault="00000000">
      <w:pPr>
        <w:spacing w:after="181"/>
        <w:ind w:left="29" w:right="55"/>
      </w:pPr>
      <w:r>
        <w:t xml:space="preserve">Bij een kleine brandwond: bel de huisarts en koel ondertussen de brandwond 10 tot 20 minuten met lauw, zacht stromend leidingwater. Verwijder alleen de kleding die niet aan de brandwond kleeft. Geef het kind geen eten of drinken. Smeer niets op de brandwond. </w:t>
      </w:r>
    </w:p>
    <w:p w14:paraId="4402FA09" w14:textId="77777777" w:rsidR="00A929C6" w:rsidRDefault="00000000">
      <w:pPr>
        <w:spacing w:after="0" w:line="259" w:lineRule="auto"/>
        <w:ind w:left="19" w:firstLine="0"/>
      </w:pPr>
      <w:r>
        <w:t xml:space="preserve"> </w:t>
      </w:r>
    </w:p>
    <w:p w14:paraId="413EF227" w14:textId="77777777" w:rsidR="00A929C6" w:rsidRDefault="00000000">
      <w:pPr>
        <w:spacing w:after="0" w:line="259" w:lineRule="auto"/>
        <w:ind w:left="19" w:firstLine="0"/>
      </w:pPr>
      <w:r>
        <w:rPr>
          <w:sz w:val="21"/>
        </w:rPr>
        <w:t xml:space="preserve"> </w:t>
      </w:r>
    </w:p>
    <w:p w14:paraId="26DC9591" w14:textId="77777777" w:rsidR="00A929C6" w:rsidRDefault="00000000">
      <w:pPr>
        <w:pStyle w:val="Kop4"/>
        <w:spacing w:after="0" w:line="259" w:lineRule="auto"/>
        <w:ind w:left="14"/>
      </w:pPr>
      <w:bookmarkStart w:id="14" w:name="_Toc53729"/>
      <w:r>
        <w:rPr>
          <w:sz w:val="28"/>
          <w:u w:val="single" w:color="000000"/>
        </w:rPr>
        <w:t>Berging</w:t>
      </w:r>
      <w:r>
        <w:rPr>
          <w:color w:val="398E98"/>
          <w:sz w:val="28"/>
        </w:rPr>
        <w:t xml:space="preserve"> </w:t>
      </w:r>
      <w:bookmarkEnd w:id="14"/>
    </w:p>
    <w:p w14:paraId="77629584" w14:textId="77777777" w:rsidR="00A929C6" w:rsidRDefault="00000000">
      <w:pPr>
        <w:numPr>
          <w:ilvl w:val="0"/>
          <w:numId w:val="14"/>
        </w:numPr>
        <w:ind w:right="55" w:hanging="360"/>
      </w:pPr>
      <w:r>
        <w:t xml:space="preserve">Schoonmaakmiddelen hoog wegzetten of in een gesloten kast. </w:t>
      </w:r>
    </w:p>
    <w:p w14:paraId="1C0EF1DA" w14:textId="77777777" w:rsidR="00A929C6" w:rsidRDefault="00000000">
      <w:pPr>
        <w:numPr>
          <w:ilvl w:val="0"/>
          <w:numId w:val="14"/>
        </w:numPr>
        <w:ind w:right="55" w:hanging="360"/>
      </w:pPr>
      <w:r>
        <w:t xml:space="preserve">Er zit een dranger op de deur. </w:t>
      </w:r>
    </w:p>
    <w:p w14:paraId="0460E648" w14:textId="77777777" w:rsidR="00A929C6" w:rsidRDefault="00000000">
      <w:pPr>
        <w:numPr>
          <w:ilvl w:val="0"/>
          <w:numId w:val="14"/>
        </w:numPr>
        <w:ind w:right="55" w:hanging="360"/>
      </w:pPr>
      <w:r>
        <w:t xml:space="preserve">Deze ruimte is verboden voor kinderen. </w:t>
      </w:r>
    </w:p>
    <w:p w14:paraId="146F0078" w14:textId="77777777" w:rsidR="00A929C6" w:rsidRDefault="00000000">
      <w:pPr>
        <w:numPr>
          <w:ilvl w:val="0"/>
          <w:numId w:val="14"/>
        </w:numPr>
        <w:ind w:right="55" w:hanging="360"/>
      </w:pPr>
      <w:r>
        <w:lastRenderedPageBreak/>
        <w:t xml:space="preserve">Giftige stoffen en voedsel apart opbergen. </w:t>
      </w:r>
    </w:p>
    <w:p w14:paraId="0171CACC" w14:textId="77777777" w:rsidR="00A929C6" w:rsidRDefault="00000000">
      <w:pPr>
        <w:spacing w:after="96" w:line="259" w:lineRule="auto"/>
        <w:ind w:left="19" w:firstLine="0"/>
      </w:pPr>
      <w:r>
        <w:t xml:space="preserve"> </w:t>
      </w:r>
    </w:p>
    <w:p w14:paraId="057DA75D" w14:textId="77777777" w:rsidR="00A929C6" w:rsidRDefault="00000000">
      <w:pPr>
        <w:pStyle w:val="Kop5"/>
        <w:ind w:left="-5"/>
      </w:pPr>
      <w:bookmarkStart w:id="15" w:name="_Toc53730"/>
      <w:r>
        <w:rPr>
          <w:color w:val="265F65"/>
          <w:sz w:val="30"/>
          <w:u w:color="265F65"/>
        </w:rPr>
        <w:t>Risico’s en werkafspraken</w:t>
      </w:r>
      <w:r>
        <w:rPr>
          <w:color w:val="265F65"/>
          <w:sz w:val="30"/>
          <w:u w:val="none"/>
        </w:rPr>
        <w:t xml:space="preserve"> </w:t>
      </w:r>
      <w:bookmarkEnd w:id="15"/>
    </w:p>
    <w:p w14:paraId="408A578E" w14:textId="77777777" w:rsidR="00A929C6" w:rsidRDefault="00000000">
      <w:pPr>
        <w:spacing w:after="11"/>
        <w:ind w:left="14"/>
      </w:pPr>
      <w:r>
        <w:rPr>
          <w:color w:val="FF0000"/>
        </w:rPr>
        <w:t>Kind drinkt van schoonmaakmiddel</w:t>
      </w:r>
      <w:r>
        <w:t xml:space="preserve"> </w:t>
      </w:r>
    </w:p>
    <w:p w14:paraId="164DAD7A" w14:textId="77777777" w:rsidR="00A929C6" w:rsidRDefault="00000000">
      <w:pPr>
        <w:ind w:left="29" w:right="55"/>
      </w:pPr>
      <w:r>
        <w:t xml:space="preserve">De bergruimte is afgesloten voor de kinderen, er zit een dranger op de deur. Schoonmaakmiddelen zijn ook in de bergruimte hoog opgeborgen. </w:t>
      </w:r>
    </w:p>
    <w:p w14:paraId="3D04CF1A" w14:textId="77777777" w:rsidR="00A929C6" w:rsidRDefault="00000000">
      <w:pPr>
        <w:spacing w:after="0" w:line="259" w:lineRule="auto"/>
        <w:ind w:left="19" w:firstLine="0"/>
      </w:pPr>
      <w:r>
        <w:t xml:space="preserve"> </w:t>
      </w:r>
    </w:p>
    <w:p w14:paraId="7C89F19B" w14:textId="77777777" w:rsidR="00A929C6" w:rsidRDefault="00000000">
      <w:pPr>
        <w:spacing w:after="5" w:line="259" w:lineRule="auto"/>
        <w:ind w:left="14"/>
      </w:pPr>
      <w:r>
        <w:rPr>
          <w:color w:val="578793"/>
        </w:rPr>
        <w:t xml:space="preserve">Handelswijze als het risico zich toch voordoet:  </w:t>
      </w:r>
    </w:p>
    <w:p w14:paraId="5306CD5B" w14:textId="77777777" w:rsidR="00A929C6" w:rsidRDefault="00000000">
      <w:pPr>
        <w:spacing w:after="183"/>
        <w:ind w:left="29" w:right="55"/>
      </w:pPr>
      <w:r>
        <w:t xml:space="preserve">Blijf kalm, Bel 112, blijf bij het kind, vraag een andere volwassene om hulp. Schat je in dat 112 bellen niet nodig is, raadpleeg dan de huisarts voor advies. Licht ouders altijd in over wat er is gebeurd. </w:t>
      </w:r>
    </w:p>
    <w:p w14:paraId="4700F440" w14:textId="77777777" w:rsidR="00A929C6" w:rsidRDefault="00000000">
      <w:pPr>
        <w:spacing w:after="0" w:line="259" w:lineRule="auto"/>
        <w:ind w:left="19" w:firstLine="0"/>
      </w:pPr>
      <w:r>
        <w:t xml:space="preserve"> </w:t>
      </w:r>
    </w:p>
    <w:p w14:paraId="0AA70D13" w14:textId="77777777" w:rsidR="00A929C6" w:rsidRDefault="00000000">
      <w:pPr>
        <w:spacing w:after="11"/>
        <w:ind w:left="14" w:right="2757"/>
      </w:pPr>
      <w:r>
        <w:rPr>
          <w:color w:val="FF0000"/>
        </w:rPr>
        <w:t>Kind krijgt giftige stoffen binnen doordat er voedsel naast giftige stoffen ligt</w:t>
      </w:r>
      <w:r>
        <w:t xml:space="preserve"> Voedsel staat apart opgeborgen dan de schoonmaakmiddelen, niet bij elkaar. </w:t>
      </w:r>
    </w:p>
    <w:p w14:paraId="45AD52DD" w14:textId="77777777" w:rsidR="00A929C6" w:rsidRDefault="00000000">
      <w:pPr>
        <w:spacing w:after="0" w:line="259" w:lineRule="auto"/>
        <w:ind w:left="19" w:firstLine="0"/>
      </w:pPr>
      <w:r>
        <w:t xml:space="preserve"> </w:t>
      </w:r>
    </w:p>
    <w:p w14:paraId="2550D4A2" w14:textId="77777777" w:rsidR="00A929C6" w:rsidRDefault="00000000">
      <w:pPr>
        <w:spacing w:after="5" w:line="259" w:lineRule="auto"/>
        <w:ind w:left="14"/>
      </w:pPr>
      <w:r>
        <w:rPr>
          <w:color w:val="578793"/>
        </w:rPr>
        <w:t xml:space="preserve">Handelswijze als het risico zich toch voordoet:  </w:t>
      </w:r>
    </w:p>
    <w:p w14:paraId="28FA175B" w14:textId="77777777" w:rsidR="00A929C6" w:rsidRDefault="00000000">
      <w:pPr>
        <w:spacing w:after="263"/>
        <w:ind w:left="29" w:right="55"/>
      </w:pPr>
      <w:r>
        <w:t xml:space="preserve">Blijf kalm, Bel 112, blijf bij het kind, vraag een andere volwassene om hulp. Schat je in dat 112 bellen niet nodig is, raadpleeg dan de huisarts voor advies. Licht ouders altijd in over wat er is gebeurd. </w:t>
      </w:r>
    </w:p>
    <w:p w14:paraId="1D5EC2FF" w14:textId="77777777" w:rsidR="00A929C6" w:rsidRDefault="00000000">
      <w:pPr>
        <w:spacing w:after="0" w:line="259" w:lineRule="auto"/>
        <w:ind w:left="19" w:firstLine="0"/>
      </w:pPr>
      <w:r>
        <w:rPr>
          <w:sz w:val="32"/>
        </w:rPr>
        <w:t xml:space="preserve"> </w:t>
      </w:r>
    </w:p>
    <w:p w14:paraId="576B684F" w14:textId="77777777" w:rsidR="00A929C6" w:rsidRDefault="00000000">
      <w:pPr>
        <w:spacing w:after="11"/>
        <w:ind w:left="14"/>
      </w:pPr>
      <w:r>
        <w:rPr>
          <w:color w:val="FF0000"/>
        </w:rPr>
        <w:t>Kind klimt in wasdroger</w:t>
      </w:r>
      <w:r>
        <w:t xml:space="preserve">  </w:t>
      </w:r>
    </w:p>
    <w:p w14:paraId="4E8D76F7" w14:textId="77777777" w:rsidR="00A929C6" w:rsidRDefault="00000000">
      <w:pPr>
        <w:ind w:left="29" w:right="55"/>
      </w:pPr>
      <w:r>
        <w:t xml:space="preserve">De bergruimte/washok is afgesloten voor de kinderen.  </w:t>
      </w:r>
    </w:p>
    <w:p w14:paraId="2419BA86" w14:textId="77777777" w:rsidR="00A929C6" w:rsidRDefault="00000000">
      <w:pPr>
        <w:spacing w:after="0" w:line="259" w:lineRule="auto"/>
        <w:ind w:left="19" w:firstLine="0"/>
      </w:pPr>
      <w:r>
        <w:t xml:space="preserve"> </w:t>
      </w:r>
    </w:p>
    <w:p w14:paraId="0A156386" w14:textId="77777777" w:rsidR="00A929C6" w:rsidRDefault="00000000">
      <w:pPr>
        <w:spacing w:after="5" w:line="259" w:lineRule="auto"/>
        <w:ind w:left="14"/>
      </w:pPr>
      <w:r>
        <w:rPr>
          <w:color w:val="578793"/>
        </w:rPr>
        <w:t xml:space="preserve">Handelswijze als het risico zich toch voordoet:  </w:t>
      </w:r>
    </w:p>
    <w:p w14:paraId="7197D209" w14:textId="77777777" w:rsidR="00A929C6" w:rsidRDefault="00000000">
      <w:pPr>
        <w:ind w:left="29" w:right="55"/>
      </w:pPr>
      <w:r>
        <w:t xml:space="preserve">Haal het kind uit de droger en benoem dat een droger geen plek is om in te spelen of te verstoppen. Mocht er letsel zijn, laat het kind dan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6861929C" w14:textId="77777777" w:rsidR="00A929C6" w:rsidRDefault="00000000">
      <w:pPr>
        <w:spacing w:after="196" w:line="259" w:lineRule="auto"/>
        <w:ind w:left="19" w:firstLine="0"/>
      </w:pPr>
      <w:r>
        <w:rPr>
          <w:sz w:val="22"/>
        </w:rPr>
        <w:t xml:space="preserve"> </w:t>
      </w:r>
    </w:p>
    <w:p w14:paraId="024267E2" w14:textId="77777777" w:rsidR="00A929C6" w:rsidRDefault="00000000">
      <w:pPr>
        <w:spacing w:after="0" w:line="259" w:lineRule="auto"/>
        <w:ind w:left="19" w:firstLine="0"/>
      </w:pPr>
      <w:r>
        <w:t xml:space="preserve"> </w:t>
      </w:r>
    </w:p>
    <w:p w14:paraId="4897EA38" w14:textId="77777777" w:rsidR="00A929C6" w:rsidRDefault="00000000">
      <w:pPr>
        <w:spacing w:after="0" w:line="259" w:lineRule="auto"/>
        <w:ind w:left="19" w:firstLine="0"/>
      </w:pPr>
      <w:r>
        <w:t xml:space="preserve"> </w:t>
      </w:r>
    </w:p>
    <w:p w14:paraId="07014B21" w14:textId="77777777" w:rsidR="00A929C6" w:rsidRDefault="00000000">
      <w:pPr>
        <w:spacing w:after="0" w:line="259" w:lineRule="auto"/>
        <w:ind w:left="19" w:firstLine="0"/>
      </w:pPr>
      <w:r>
        <w:rPr>
          <w:sz w:val="21"/>
        </w:rPr>
        <w:t xml:space="preserve"> </w:t>
      </w:r>
    </w:p>
    <w:p w14:paraId="57ABE0DE" w14:textId="77777777" w:rsidR="00A929C6" w:rsidRDefault="00000000">
      <w:pPr>
        <w:pStyle w:val="Kop4"/>
        <w:spacing w:after="0" w:line="259" w:lineRule="auto"/>
        <w:ind w:left="14"/>
      </w:pPr>
      <w:bookmarkStart w:id="16" w:name="_Toc53731"/>
      <w:r>
        <w:rPr>
          <w:sz w:val="28"/>
          <w:u w:val="single" w:color="000000"/>
        </w:rPr>
        <w:t>Buitenruimte</w:t>
      </w:r>
      <w:r>
        <w:rPr>
          <w:sz w:val="28"/>
        </w:rPr>
        <w:t xml:space="preserve"> </w:t>
      </w:r>
      <w:bookmarkEnd w:id="16"/>
    </w:p>
    <w:p w14:paraId="77DE811B" w14:textId="77777777" w:rsidR="00A929C6" w:rsidRDefault="00000000">
      <w:pPr>
        <w:numPr>
          <w:ilvl w:val="0"/>
          <w:numId w:val="15"/>
        </w:numPr>
        <w:ind w:right="55" w:hanging="360"/>
      </w:pPr>
      <w:r>
        <w:t xml:space="preserve">Als de kinderen naar buiten gaan altijd een leidster mee. Altijd toezicht houden. </w:t>
      </w:r>
    </w:p>
    <w:p w14:paraId="2E0BEE8F" w14:textId="77777777" w:rsidR="00A929C6" w:rsidRDefault="00000000">
      <w:pPr>
        <w:numPr>
          <w:ilvl w:val="0"/>
          <w:numId w:val="15"/>
        </w:numPr>
        <w:ind w:right="55" w:hanging="360"/>
      </w:pPr>
      <w:r>
        <w:t xml:space="preserve">Opletten of kinderen geen koordjes aan hun capuchon hebben waar ze achter kunnen blijven hangen. </w:t>
      </w:r>
      <w:r>
        <w:rPr>
          <w:rFonts w:ascii="Segoe UI Symbol" w:eastAsia="Segoe UI Symbol" w:hAnsi="Segoe UI Symbol" w:cs="Segoe UI Symbol"/>
        </w:rPr>
        <w:t>•</w:t>
      </w:r>
      <w:r>
        <w:rPr>
          <w:rFonts w:ascii="Arial" w:eastAsia="Arial" w:hAnsi="Arial" w:cs="Arial"/>
        </w:rPr>
        <w:t xml:space="preserve"> </w:t>
      </w:r>
      <w:r>
        <w:t xml:space="preserve">Materiaal controleren op defecten, scherpe randen. (controlelijst*) </w:t>
      </w:r>
    </w:p>
    <w:p w14:paraId="1ACBA045" w14:textId="77777777" w:rsidR="00A929C6" w:rsidRDefault="00000000">
      <w:pPr>
        <w:numPr>
          <w:ilvl w:val="0"/>
          <w:numId w:val="15"/>
        </w:numPr>
        <w:ind w:right="55" w:hanging="360"/>
      </w:pPr>
      <w:r>
        <w:t xml:space="preserve">Materiaal controleren op splinters. </w:t>
      </w:r>
    </w:p>
    <w:p w14:paraId="10D03303" w14:textId="77777777" w:rsidR="00A929C6" w:rsidRDefault="00000000">
      <w:pPr>
        <w:numPr>
          <w:ilvl w:val="0"/>
          <w:numId w:val="15"/>
        </w:numPr>
        <w:ind w:right="55" w:hanging="360"/>
      </w:pPr>
      <w:r>
        <w:t xml:space="preserve">Met een activiteit opletten dat je genoeg ruimte hebt en niet ergens tegenaan botst. </w:t>
      </w:r>
    </w:p>
    <w:p w14:paraId="1E41B98E" w14:textId="77777777" w:rsidR="00A929C6" w:rsidRDefault="00000000">
      <w:pPr>
        <w:numPr>
          <w:ilvl w:val="0"/>
          <w:numId w:val="15"/>
        </w:numPr>
        <w:ind w:right="55" w:hanging="360"/>
      </w:pPr>
      <w:r>
        <w:t xml:space="preserve">Poortdeur/nooduitgang altijd gesloten houden. </w:t>
      </w:r>
    </w:p>
    <w:p w14:paraId="5A7850A7" w14:textId="77777777" w:rsidR="00A929C6" w:rsidRDefault="00000000">
      <w:pPr>
        <w:numPr>
          <w:ilvl w:val="0"/>
          <w:numId w:val="15"/>
        </w:numPr>
        <w:ind w:right="55" w:hanging="360"/>
      </w:pPr>
      <w:r>
        <w:t xml:space="preserve">Mocht de poortdeur/nooddeur toch open moeten dan de kinderen naar binnen. </w:t>
      </w:r>
      <w:r>
        <w:rPr>
          <w:rFonts w:ascii="Segoe UI Symbol" w:eastAsia="Segoe UI Symbol" w:hAnsi="Segoe UI Symbol" w:cs="Segoe UI Symbol"/>
        </w:rPr>
        <w:t>•</w:t>
      </w:r>
      <w:r>
        <w:rPr>
          <w:rFonts w:ascii="Arial" w:eastAsia="Arial" w:hAnsi="Arial" w:cs="Arial"/>
        </w:rPr>
        <w:t xml:space="preserve"> </w:t>
      </w:r>
      <w:r>
        <w:t xml:space="preserve">Poortdeur/nooddeur altijd met 1 slot dichtdoen. (dievenklauw) </w:t>
      </w:r>
      <w:r>
        <w:rPr>
          <w:rFonts w:ascii="Segoe UI Symbol" w:eastAsia="Segoe UI Symbol" w:hAnsi="Segoe UI Symbol" w:cs="Segoe UI Symbol"/>
        </w:rPr>
        <w:t>•</w:t>
      </w:r>
      <w:r>
        <w:rPr>
          <w:rFonts w:ascii="Arial" w:eastAsia="Arial" w:hAnsi="Arial" w:cs="Arial"/>
        </w:rPr>
        <w:t xml:space="preserve"> </w:t>
      </w:r>
      <w:r>
        <w:t xml:space="preserve">Buiten controleren op loszittende tegels. </w:t>
      </w:r>
    </w:p>
    <w:p w14:paraId="54BB0F3A" w14:textId="77777777" w:rsidR="00A929C6" w:rsidRDefault="00000000">
      <w:pPr>
        <w:numPr>
          <w:ilvl w:val="0"/>
          <w:numId w:val="15"/>
        </w:numPr>
        <w:ind w:right="55" w:hanging="360"/>
      </w:pPr>
      <w:r>
        <w:t xml:space="preserve">Als er water ligt als de kinderen gaan buitenspelen dit zoveel mogelijk weg vegen. </w:t>
      </w:r>
    </w:p>
    <w:p w14:paraId="274407E0" w14:textId="77777777" w:rsidR="00A929C6" w:rsidRDefault="00000000">
      <w:pPr>
        <w:numPr>
          <w:ilvl w:val="0"/>
          <w:numId w:val="15"/>
        </w:numPr>
        <w:ind w:right="55" w:hanging="360"/>
      </w:pPr>
      <w:r>
        <w:t xml:space="preserve">De kinderen aanleren geen fietsen neer te zetten in de loopruimte. </w:t>
      </w:r>
    </w:p>
    <w:p w14:paraId="77EEF41D" w14:textId="77777777" w:rsidR="00A929C6" w:rsidRDefault="00000000">
      <w:pPr>
        <w:numPr>
          <w:ilvl w:val="0"/>
          <w:numId w:val="15"/>
        </w:numPr>
        <w:ind w:right="55" w:hanging="360"/>
      </w:pPr>
      <w:r>
        <w:t xml:space="preserve">Voordat de kinderen gaan buiten spelen de ruimte controleren op zwerfvuil. </w:t>
      </w:r>
    </w:p>
    <w:p w14:paraId="2517F147" w14:textId="77777777" w:rsidR="00A929C6" w:rsidRDefault="00000000">
      <w:pPr>
        <w:numPr>
          <w:ilvl w:val="0"/>
          <w:numId w:val="15"/>
        </w:numPr>
        <w:ind w:right="55" w:hanging="360"/>
      </w:pPr>
      <w:r>
        <w:lastRenderedPageBreak/>
        <w:t xml:space="preserve">In de zomer opletten dat de kinderen niet verbranden, voordat ze gaan buitenspelen eerst insmeren. </w:t>
      </w:r>
    </w:p>
    <w:p w14:paraId="228FE445" w14:textId="77777777" w:rsidR="00A929C6" w:rsidRDefault="00000000">
      <w:pPr>
        <w:numPr>
          <w:ilvl w:val="0"/>
          <w:numId w:val="15"/>
        </w:numPr>
        <w:ind w:right="55" w:hanging="360"/>
      </w:pPr>
      <w:proofErr w:type="spellStart"/>
      <w:r>
        <w:t>Wipkip</w:t>
      </w:r>
      <w:proofErr w:type="spellEnd"/>
      <w:r>
        <w:t xml:space="preserve">, kinderen mogen er niet op staan. </w:t>
      </w:r>
    </w:p>
    <w:p w14:paraId="0534FCBE" w14:textId="77777777" w:rsidR="00A929C6" w:rsidRDefault="00000000">
      <w:pPr>
        <w:spacing w:after="94" w:line="259" w:lineRule="auto"/>
        <w:ind w:left="19" w:firstLine="0"/>
      </w:pPr>
      <w:r>
        <w:t xml:space="preserve"> </w:t>
      </w:r>
    </w:p>
    <w:p w14:paraId="5CD0B80C" w14:textId="77777777" w:rsidR="00A929C6" w:rsidRDefault="00000000">
      <w:pPr>
        <w:pStyle w:val="Kop5"/>
        <w:ind w:left="-5"/>
      </w:pPr>
      <w:bookmarkStart w:id="17" w:name="_Toc53732"/>
      <w:r>
        <w:rPr>
          <w:color w:val="265F65"/>
          <w:sz w:val="30"/>
          <w:u w:color="265F65"/>
        </w:rPr>
        <w:t>Risico’s en werkafspraken</w:t>
      </w:r>
      <w:r>
        <w:rPr>
          <w:color w:val="265F65"/>
          <w:sz w:val="30"/>
          <w:u w:val="none"/>
        </w:rPr>
        <w:t xml:space="preserve"> </w:t>
      </w:r>
      <w:bookmarkEnd w:id="17"/>
    </w:p>
    <w:p w14:paraId="4E3198F2" w14:textId="77777777" w:rsidR="00A929C6" w:rsidRDefault="00000000">
      <w:pPr>
        <w:spacing w:after="11"/>
        <w:ind w:left="14"/>
      </w:pPr>
      <w:r>
        <w:rPr>
          <w:color w:val="FF0000"/>
        </w:rPr>
        <w:t>Kind blijft met koordje van capuchon hangen</w:t>
      </w:r>
      <w:r>
        <w:t xml:space="preserve"> </w:t>
      </w:r>
    </w:p>
    <w:p w14:paraId="5FC56E07" w14:textId="77777777" w:rsidR="00A929C6" w:rsidRDefault="00000000">
      <w:pPr>
        <w:ind w:left="29" w:right="55"/>
      </w:pPr>
      <w:r>
        <w:t xml:space="preserve">Geen koordjes aan kleding toestaan. Altijd toezicht houden buiten met buitenspelen. </w:t>
      </w:r>
    </w:p>
    <w:p w14:paraId="341AF4E2" w14:textId="77777777" w:rsidR="00A929C6" w:rsidRDefault="00000000">
      <w:pPr>
        <w:spacing w:after="0" w:line="259" w:lineRule="auto"/>
        <w:ind w:left="19" w:firstLine="0"/>
      </w:pPr>
      <w:r>
        <w:t xml:space="preserve"> </w:t>
      </w:r>
    </w:p>
    <w:p w14:paraId="093162FD" w14:textId="77777777" w:rsidR="00A929C6" w:rsidRDefault="00000000">
      <w:pPr>
        <w:spacing w:after="5" w:line="259" w:lineRule="auto"/>
        <w:ind w:left="14"/>
      </w:pPr>
      <w:r>
        <w:rPr>
          <w:color w:val="578793"/>
        </w:rPr>
        <w:t xml:space="preserve">Handelswijze als het risico zich toch voordoet:  </w:t>
      </w:r>
    </w:p>
    <w:p w14:paraId="46AF3211" w14:textId="77777777" w:rsidR="00A929C6" w:rsidRDefault="00000000">
      <w:pPr>
        <w:ind w:left="29" w:right="55"/>
      </w:pPr>
      <w:r>
        <w:t>Verwijder onmiddellijk het koordje of het gehele kledingstuk. Indien er sprake is van letsel, laat dan het kind beoordelen door de medewerker met een EHBO-certificaat om verdere stappen te bepalen. Afhankelijk van de aard van de verwonding kan er gekozen worden voor zelfbehandeling (bij kleine verwondingen), het raadplegen van een huisarts voor advies (bij twijfel) of direct bellen naar 112.</w:t>
      </w:r>
      <w:r>
        <w:rPr>
          <w:color w:val="578793"/>
        </w:rPr>
        <w:t xml:space="preserve"> </w:t>
      </w:r>
    </w:p>
    <w:p w14:paraId="4A208BD2" w14:textId="77777777" w:rsidR="00A929C6" w:rsidRDefault="00000000">
      <w:pPr>
        <w:spacing w:after="0" w:line="259" w:lineRule="auto"/>
        <w:ind w:left="19" w:firstLine="0"/>
      </w:pPr>
      <w:r>
        <w:t xml:space="preserve"> </w:t>
      </w:r>
    </w:p>
    <w:p w14:paraId="5DA0C25E" w14:textId="77777777" w:rsidR="00A929C6" w:rsidRDefault="00000000">
      <w:pPr>
        <w:spacing w:after="11"/>
        <w:ind w:left="14"/>
      </w:pPr>
      <w:r>
        <w:rPr>
          <w:color w:val="FF0000"/>
        </w:rPr>
        <w:t xml:space="preserve">Kind rent al spelend de straat op </w:t>
      </w:r>
    </w:p>
    <w:p w14:paraId="7B4D6A22" w14:textId="77777777" w:rsidR="00A929C6" w:rsidRDefault="00000000">
      <w:pPr>
        <w:ind w:left="29" w:right="55"/>
      </w:pPr>
      <w:r>
        <w:t xml:space="preserve">Poortdeur/nooddeur altijd gesloten houden, tenzij er nood is. Wanneer de poortdeur open moet vanwege klussen, dan de kinderen naar binnen. Altijd toezicht houden buiten. </w:t>
      </w:r>
    </w:p>
    <w:p w14:paraId="63EDA052" w14:textId="77777777" w:rsidR="00A929C6" w:rsidRDefault="00000000">
      <w:pPr>
        <w:spacing w:after="0" w:line="259" w:lineRule="auto"/>
        <w:ind w:left="19" w:firstLine="0"/>
      </w:pPr>
      <w:r>
        <w:t xml:space="preserve"> </w:t>
      </w:r>
    </w:p>
    <w:p w14:paraId="2E2C614D" w14:textId="77777777" w:rsidR="00A929C6" w:rsidRDefault="00000000">
      <w:pPr>
        <w:spacing w:after="5" w:line="259" w:lineRule="auto"/>
        <w:ind w:left="14"/>
      </w:pPr>
      <w:r>
        <w:rPr>
          <w:color w:val="578793"/>
        </w:rPr>
        <w:t xml:space="preserve">Handelswijze als het risico zich toch voordoet:  </w:t>
      </w:r>
    </w:p>
    <w:p w14:paraId="779D95F2" w14:textId="77777777" w:rsidR="00A929C6" w:rsidRDefault="00000000">
      <w:pPr>
        <w:ind w:left="29" w:right="55"/>
      </w:pPr>
      <w:r>
        <w:t xml:space="preserve">Breng het kind in veiligheid en, wijs het kind indien er geen letsel is dan op de gevaren van het plotselinge de weg oprennen.  </w:t>
      </w:r>
    </w:p>
    <w:p w14:paraId="738E4FFC" w14:textId="77777777" w:rsidR="00A929C6" w:rsidRDefault="00000000">
      <w:pPr>
        <w:spacing w:after="0" w:line="259" w:lineRule="auto"/>
        <w:ind w:left="19" w:firstLine="0"/>
      </w:pPr>
      <w:r>
        <w:rPr>
          <w:color w:val="578793"/>
        </w:rPr>
        <w:t xml:space="preserve"> </w:t>
      </w:r>
    </w:p>
    <w:p w14:paraId="359F661E" w14:textId="77777777" w:rsidR="00A929C6" w:rsidRDefault="00000000">
      <w:pPr>
        <w:ind w:left="29" w:right="55"/>
      </w:pPr>
      <w:r>
        <w:t xml:space="preserve">Indien er wel letsel is, volg dan de volgende stappen:  </w:t>
      </w:r>
    </w:p>
    <w:p w14:paraId="3F1D5235" w14:textId="77777777" w:rsidR="00A929C6" w:rsidRDefault="00000000">
      <w:pPr>
        <w:numPr>
          <w:ilvl w:val="0"/>
          <w:numId w:val="16"/>
        </w:numPr>
        <w:spacing w:after="64"/>
        <w:ind w:right="55" w:hanging="360"/>
      </w:pPr>
      <w:r>
        <w:t>Zorg voor de veiligheid van jezelf en de kinderen.</w:t>
      </w:r>
      <w:r>
        <w:rPr>
          <w:b/>
        </w:rPr>
        <w:t xml:space="preserve"> </w:t>
      </w:r>
    </w:p>
    <w:p w14:paraId="62E795C4" w14:textId="77777777" w:rsidR="00A929C6" w:rsidRDefault="00000000">
      <w:pPr>
        <w:numPr>
          <w:ilvl w:val="0"/>
          <w:numId w:val="16"/>
        </w:numPr>
        <w:spacing w:after="64"/>
        <w:ind w:right="55" w:hanging="360"/>
      </w:pPr>
      <w:r>
        <w:t>Beoordeel de situatie en bel indien nodig 112.</w:t>
      </w:r>
      <w:r>
        <w:rPr>
          <w:b/>
        </w:rPr>
        <w:t xml:space="preserve"> </w:t>
      </w:r>
    </w:p>
    <w:p w14:paraId="69696A39" w14:textId="77777777" w:rsidR="00A929C6" w:rsidRDefault="00000000">
      <w:pPr>
        <w:numPr>
          <w:ilvl w:val="0"/>
          <w:numId w:val="16"/>
        </w:numPr>
        <w:spacing w:after="66"/>
        <w:ind w:right="55" w:hanging="360"/>
      </w:pPr>
      <w:r>
        <w:t>Bied eerste hulp indien nodig.</w:t>
      </w:r>
      <w:r>
        <w:rPr>
          <w:b/>
        </w:rPr>
        <w:t xml:space="preserve"> </w:t>
      </w:r>
    </w:p>
    <w:p w14:paraId="0C1D0DBD" w14:textId="77777777" w:rsidR="00A929C6" w:rsidRDefault="00000000">
      <w:pPr>
        <w:numPr>
          <w:ilvl w:val="0"/>
          <w:numId w:val="16"/>
        </w:numPr>
        <w:spacing w:after="64"/>
        <w:ind w:right="55" w:hanging="360"/>
      </w:pPr>
      <w:r>
        <w:t>Maak foto's, noteer namen en verzekeringsgegevens van betrokkenen en getuigen.</w:t>
      </w:r>
      <w:r>
        <w:rPr>
          <w:b/>
        </w:rPr>
        <w:t xml:space="preserve"> </w:t>
      </w:r>
    </w:p>
    <w:p w14:paraId="51A4B6E5" w14:textId="77777777" w:rsidR="00A929C6" w:rsidRDefault="00000000">
      <w:pPr>
        <w:numPr>
          <w:ilvl w:val="0"/>
          <w:numId w:val="16"/>
        </w:numPr>
        <w:spacing w:after="66"/>
        <w:ind w:right="55" w:hanging="360"/>
      </w:pPr>
      <w:r>
        <w:t>Vul samen met de tegenpartij het schadeformulier in en onderteken deze, indien nodig.</w:t>
      </w:r>
      <w:r>
        <w:rPr>
          <w:b/>
        </w:rPr>
        <w:t xml:space="preserve"> </w:t>
      </w:r>
    </w:p>
    <w:p w14:paraId="3709419D" w14:textId="77777777" w:rsidR="00A929C6" w:rsidRDefault="00000000">
      <w:pPr>
        <w:numPr>
          <w:ilvl w:val="0"/>
          <w:numId w:val="16"/>
        </w:numPr>
        <w:spacing w:after="268"/>
        <w:ind w:right="55" w:hanging="360"/>
      </w:pPr>
      <w:r>
        <w:t>Werk mee met de politie bij onderzoek.</w:t>
      </w:r>
      <w:r>
        <w:rPr>
          <w:b/>
        </w:rPr>
        <w:t xml:space="preserve"> </w:t>
      </w:r>
    </w:p>
    <w:p w14:paraId="7926F661" w14:textId="77777777" w:rsidR="00A929C6" w:rsidRDefault="00000000">
      <w:pPr>
        <w:spacing w:after="0" w:line="259" w:lineRule="auto"/>
        <w:ind w:left="19" w:firstLine="0"/>
      </w:pPr>
      <w:r>
        <w:rPr>
          <w:sz w:val="32"/>
        </w:rPr>
        <w:t xml:space="preserve"> </w:t>
      </w:r>
    </w:p>
    <w:p w14:paraId="66C6D8FA" w14:textId="77777777" w:rsidR="00A929C6" w:rsidRDefault="00000000">
      <w:pPr>
        <w:spacing w:after="0" w:line="259" w:lineRule="auto"/>
        <w:ind w:left="19" w:firstLine="0"/>
      </w:pPr>
      <w:r>
        <w:rPr>
          <w:sz w:val="32"/>
        </w:rPr>
        <w:t xml:space="preserve"> </w:t>
      </w:r>
    </w:p>
    <w:p w14:paraId="757EE4D4" w14:textId="77777777" w:rsidR="00A929C6" w:rsidRDefault="00000000">
      <w:pPr>
        <w:spacing w:after="0" w:line="259" w:lineRule="auto"/>
        <w:ind w:left="19" w:firstLine="0"/>
      </w:pPr>
      <w:r>
        <w:rPr>
          <w:sz w:val="32"/>
        </w:rPr>
        <w:t xml:space="preserve"> </w:t>
      </w:r>
    </w:p>
    <w:p w14:paraId="201D9C71" w14:textId="77777777" w:rsidR="00A929C6" w:rsidRDefault="00000000">
      <w:pPr>
        <w:spacing w:after="11"/>
        <w:ind w:left="14"/>
      </w:pPr>
      <w:r>
        <w:rPr>
          <w:color w:val="FF0000"/>
        </w:rPr>
        <w:t xml:space="preserve">Kind doet het poortje van het hek open en rent de straat op </w:t>
      </w:r>
    </w:p>
    <w:p w14:paraId="2B07659B" w14:textId="77777777" w:rsidR="00A929C6" w:rsidRDefault="00000000">
      <w:pPr>
        <w:ind w:left="29" w:right="55"/>
      </w:pPr>
      <w:r>
        <w:t xml:space="preserve">De poortdeur is altijd dicht wanneer de kinderen buiten spelen. De deur is gesloten met een dievenklauw en zit hoog. De kinderen kunnen er niet bij. </w:t>
      </w:r>
    </w:p>
    <w:p w14:paraId="55D1BAE2" w14:textId="77777777" w:rsidR="00A929C6" w:rsidRDefault="00000000">
      <w:pPr>
        <w:spacing w:after="0" w:line="259" w:lineRule="auto"/>
        <w:ind w:left="19" w:firstLine="0"/>
      </w:pPr>
      <w:r>
        <w:t xml:space="preserve"> </w:t>
      </w:r>
    </w:p>
    <w:p w14:paraId="69FB4631" w14:textId="77777777" w:rsidR="00A929C6" w:rsidRDefault="00000000">
      <w:pPr>
        <w:spacing w:after="5" w:line="259" w:lineRule="auto"/>
        <w:ind w:left="14"/>
      </w:pPr>
      <w:r>
        <w:rPr>
          <w:color w:val="578793"/>
        </w:rPr>
        <w:t xml:space="preserve">Handelswijze als het risico zich toch voordoet:  </w:t>
      </w:r>
    </w:p>
    <w:p w14:paraId="67C0BAB0" w14:textId="77777777" w:rsidR="00A929C6" w:rsidRDefault="00000000">
      <w:pPr>
        <w:ind w:left="29" w:right="55"/>
      </w:pPr>
      <w:r>
        <w:t xml:space="preserve">Breng het kind in veiligheid en, wijs het kind indien er geen letsel is dan op de gevaren van het plotselinge de weg oprennen.  </w:t>
      </w:r>
    </w:p>
    <w:p w14:paraId="67C6D990" w14:textId="77777777" w:rsidR="00A929C6" w:rsidRDefault="00000000">
      <w:pPr>
        <w:spacing w:after="0" w:line="259" w:lineRule="auto"/>
        <w:ind w:left="19" w:firstLine="0"/>
      </w:pPr>
      <w:r>
        <w:t xml:space="preserve"> </w:t>
      </w:r>
    </w:p>
    <w:p w14:paraId="52954B2B" w14:textId="77777777" w:rsidR="00A929C6" w:rsidRDefault="00000000">
      <w:pPr>
        <w:ind w:left="29" w:right="55"/>
      </w:pPr>
      <w:r>
        <w:t xml:space="preserve">Indien er wel letsel is, volg dan de volgende stappen:  </w:t>
      </w:r>
    </w:p>
    <w:p w14:paraId="44719301" w14:textId="77777777" w:rsidR="00A929C6" w:rsidRDefault="00000000">
      <w:pPr>
        <w:numPr>
          <w:ilvl w:val="0"/>
          <w:numId w:val="16"/>
        </w:numPr>
        <w:spacing w:after="64"/>
        <w:ind w:right="55" w:hanging="360"/>
      </w:pPr>
      <w:r>
        <w:t>Zorg voor de veiligheid van jezelf en de kinderen.</w:t>
      </w:r>
      <w:r>
        <w:rPr>
          <w:b/>
        </w:rPr>
        <w:t xml:space="preserve"> </w:t>
      </w:r>
    </w:p>
    <w:p w14:paraId="542153CC" w14:textId="77777777" w:rsidR="00A929C6" w:rsidRDefault="00000000">
      <w:pPr>
        <w:numPr>
          <w:ilvl w:val="0"/>
          <w:numId w:val="16"/>
        </w:numPr>
        <w:spacing w:after="63"/>
        <w:ind w:right="55" w:hanging="360"/>
      </w:pPr>
      <w:r>
        <w:t>Beoordeel de situatie en bel indien nodig 112.</w:t>
      </w:r>
      <w:r>
        <w:rPr>
          <w:b/>
        </w:rPr>
        <w:t xml:space="preserve"> </w:t>
      </w:r>
    </w:p>
    <w:p w14:paraId="1D98890F" w14:textId="77777777" w:rsidR="00A929C6" w:rsidRDefault="00000000">
      <w:pPr>
        <w:numPr>
          <w:ilvl w:val="0"/>
          <w:numId w:val="16"/>
        </w:numPr>
        <w:spacing w:after="64"/>
        <w:ind w:right="55" w:hanging="360"/>
      </w:pPr>
      <w:r>
        <w:lastRenderedPageBreak/>
        <w:t>Bied eerste hulp indien nodig.</w:t>
      </w:r>
      <w:r>
        <w:rPr>
          <w:b/>
        </w:rPr>
        <w:t xml:space="preserve"> </w:t>
      </w:r>
    </w:p>
    <w:p w14:paraId="7FCED704" w14:textId="77777777" w:rsidR="00A929C6" w:rsidRDefault="00000000">
      <w:pPr>
        <w:numPr>
          <w:ilvl w:val="0"/>
          <w:numId w:val="16"/>
        </w:numPr>
        <w:spacing w:after="65"/>
        <w:ind w:right="55" w:hanging="360"/>
      </w:pPr>
      <w:r>
        <w:t>Maak foto's, noteer namen en verzekeringsgegevens van betrokkenen en getuigen.</w:t>
      </w:r>
      <w:r>
        <w:rPr>
          <w:b/>
        </w:rPr>
        <w:t xml:space="preserve"> </w:t>
      </w:r>
    </w:p>
    <w:p w14:paraId="3D1BBB1A" w14:textId="77777777" w:rsidR="00A929C6" w:rsidRDefault="00000000">
      <w:pPr>
        <w:numPr>
          <w:ilvl w:val="0"/>
          <w:numId w:val="16"/>
        </w:numPr>
        <w:spacing w:after="66"/>
        <w:ind w:right="55" w:hanging="360"/>
      </w:pPr>
      <w:r>
        <w:t>Vul samen met de tegenpartij het schadeformulier in en onderteken deze, indien nodig.</w:t>
      </w:r>
      <w:r>
        <w:rPr>
          <w:b/>
        </w:rPr>
        <w:t xml:space="preserve"> </w:t>
      </w:r>
    </w:p>
    <w:p w14:paraId="6BE597A7" w14:textId="77777777" w:rsidR="00A929C6" w:rsidRDefault="00000000">
      <w:pPr>
        <w:numPr>
          <w:ilvl w:val="0"/>
          <w:numId w:val="16"/>
        </w:numPr>
        <w:spacing w:after="268"/>
        <w:ind w:right="55" w:hanging="360"/>
      </w:pPr>
      <w:r>
        <w:t>Werk mee met de politie bij onderzoek.</w:t>
      </w:r>
      <w:r>
        <w:rPr>
          <w:b/>
        </w:rPr>
        <w:t xml:space="preserve"> </w:t>
      </w:r>
    </w:p>
    <w:p w14:paraId="61F7DF3F" w14:textId="77777777" w:rsidR="00A929C6" w:rsidRDefault="00000000">
      <w:pPr>
        <w:spacing w:after="0" w:line="259" w:lineRule="auto"/>
        <w:ind w:left="19" w:firstLine="0"/>
      </w:pPr>
      <w:r>
        <w:rPr>
          <w:sz w:val="32"/>
        </w:rPr>
        <w:t xml:space="preserve"> </w:t>
      </w:r>
    </w:p>
    <w:p w14:paraId="7D3C5E35" w14:textId="77777777" w:rsidR="00A929C6" w:rsidRDefault="00000000">
      <w:pPr>
        <w:spacing w:after="11"/>
        <w:ind w:left="14"/>
      </w:pPr>
      <w:r>
        <w:rPr>
          <w:color w:val="FF0000"/>
        </w:rPr>
        <w:t xml:space="preserve">Kind loopt een zonnesteek op of wordt onwel door spelen in de hitte </w:t>
      </w:r>
    </w:p>
    <w:p w14:paraId="0FF70DCB" w14:textId="77777777" w:rsidR="00A929C6" w:rsidRDefault="00000000">
      <w:pPr>
        <w:ind w:left="29" w:right="55"/>
      </w:pPr>
      <w:r>
        <w:t xml:space="preserve">Kinderen nemen zomers zonnebrand mee, omdat het ene kind een andere huid heeft dan het andere kind. Ter reserve hebben wij altijd zonnebrand staan. Wanneer de zon schijnt de kinderen eerst insmeren voordat ze naar buiten gaan. Niet buiten spelen tussen 12.00 en 15.00 uur, dan is het heetst. Ook zorgen voor genoeg schaduw. We hebben sinds kort nieuwe parasols, die hangen aan de muur.  </w:t>
      </w:r>
    </w:p>
    <w:p w14:paraId="13D8E603" w14:textId="77777777" w:rsidR="00A929C6" w:rsidRDefault="00000000">
      <w:pPr>
        <w:spacing w:after="0" w:line="259" w:lineRule="auto"/>
        <w:ind w:left="19" w:firstLine="0"/>
      </w:pPr>
      <w:r>
        <w:t xml:space="preserve"> </w:t>
      </w:r>
    </w:p>
    <w:p w14:paraId="02FCBC96" w14:textId="77777777" w:rsidR="00A929C6" w:rsidRDefault="00000000">
      <w:pPr>
        <w:ind w:left="29" w:right="55"/>
      </w:pPr>
      <w:r>
        <w:t xml:space="preserve">Een zonnesteek uit zich in de volgende symptomen: </w:t>
      </w:r>
    </w:p>
    <w:p w14:paraId="34DB8283" w14:textId="77777777" w:rsidR="00A929C6" w:rsidRDefault="00000000">
      <w:pPr>
        <w:numPr>
          <w:ilvl w:val="0"/>
          <w:numId w:val="16"/>
        </w:numPr>
        <w:spacing w:after="62"/>
        <w:ind w:right="55" w:hanging="360"/>
      </w:pPr>
      <w:r>
        <w:t>Misselijkheid en/of braken</w:t>
      </w:r>
      <w:r>
        <w:rPr>
          <w:b/>
        </w:rPr>
        <w:t xml:space="preserve"> </w:t>
      </w:r>
    </w:p>
    <w:p w14:paraId="642AA206" w14:textId="77777777" w:rsidR="00A929C6" w:rsidRDefault="00000000">
      <w:pPr>
        <w:numPr>
          <w:ilvl w:val="0"/>
          <w:numId w:val="16"/>
        </w:numPr>
        <w:spacing w:after="62"/>
        <w:ind w:right="55" w:hanging="360"/>
      </w:pPr>
      <w:r>
        <w:t>Hoofdpijn</w:t>
      </w:r>
      <w:r>
        <w:rPr>
          <w:b/>
        </w:rPr>
        <w:t xml:space="preserve"> </w:t>
      </w:r>
    </w:p>
    <w:p w14:paraId="5296A721" w14:textId="77777777" w:rsidR="00A929C6" w:rsidRDefault="00000000">
      <w:pPr>
        <w:numPr>
          <w:ilvl w:val="0"/>
          <w:numId w:val="16"/>
        </w:numPr>
        <w:spacing w:after="62"/>
        <w:ind w:right="55" w:hanging="360"/>
      </w:pPr>
      <w:r>
        <w:t>Duizeligheid</w:t>
      </w:r>
      <w:r>
        <w:rPr>
          <w:b/>
        </w:rPr>
        <w:t xml:space="preserve"> </w:t>
      </w:r>
    </w:p>
    <w:p w14:paraId="78968CDA" w14:textId="77777777" w:rsidR="00A929C6" w:rsidRDefault="00000000">
      <w:pPr>
        <w:numPr>
          <w:ilvl w:val="0"/>
          <w:numId w:val="16"/>
        </w:numPr>
        <w:spacing w:after="65"/>
        <w:ind w:right="55" w:hanging="360"/>
      </w:pPr>
      <w:r>
        <w:t>Spierkrampen</w:t>
      </w:r>
      <w:r>
        <w:rPr>
          <w:b/>
        </w:rPr>
        <w:t xml:space="preserve"> </w:t>
      </w:r>
    </w:p>
    <w:p w14:paraId="42A68EAA" w14:textId="77777777" w:rsidR="00A929C6" w:rsidRDefault="00000000">
      <w:pPr>
        <w:numPr>
          <w:ilvl w:val="0"/>
          <w:numId w:val="16"/>
        </w:numPr>
        <w:spacing w:after="63"/>
        <w:ind w:right="55" w:hanging="360"/>
      </w:pPr>
      <w:r>
        <w:t>Snelle hartslag</w:t>
      </w:r>
      <w:r>
        <w:rPr>
          <w:b/>
        </w:rPr>
        <w:t xml:space="preserve"> </w:t>
      </w:r>
    </w:p>
    <w:p w14:paraId="0ABBF92F" w14:textId="77777777" w:rsidR="00A929C6" w:rsidRDefault="00000000">
      <w:pPr>
        <w:numPr>
          <w:ilvl w:val="0"/>
          <w:numId w:val="16"/>
        </w:numPr>
        <w:spacing w:after="63"/>
        <w:ind w:right="55" w:hanging="360"/>
      </w:pPr>
      <w:r>
        <w:t>Verwardheid of prikkelbaarheid</w:t>
      </w:r>
      <w:r>
        <w:rPr>
          <w:b/>
        </w:rPr>
        <w:t xml:space="preserve"> </w:t>
      </w:r>
    </w:p>
    <w:p w14:paraId="6853495A" w14:textId="77777777" w:rsidR="00A929C6" w:rsidRDefault="00000000">
      <w:pPr>
        <w:numPr>
          <w:ilvl w:val="0"/>
          <w:numId w:val="16"/>
        </w:numPr>
        <w:spacing w:after="66"/>
        <w:ind w:right="55" w:hanging="360"/>
      </w:pPr>
      <w:r>
        <w:t>Rode en droge huid</w:t>
      </w:r>
      <w:r>
        <w:rPr>
          <w:b/>
        </w:rPr>
        <w:t xml:space="preserve"> </w:t>
      </w:r>
    </w:p>
    <w:p w14:paraId="5E31F442" w14:textId="77777777" w:rsidR="00A929C6" w:rsidRDefault="00000000">
      <w:pPr>
        <w:numPr>
          <w:ilvl w:val="0"/>
          <w:numId w:val="16"/>
        </w:numPr>
        <w:spacing w:after="189"/>
        <w:ind w:right="55" w:hanging="360"/>
      </w:pPr>
      <w:r>
        <w:t>Hoge lichaamstemperatuur</w:t>
      </w:r>
      <w:r>
        <w:rPr>
          <w:b/>
        </w:rPr>
        <w:t xml:space="preserve"> </w:t>
      </w:r>
    </w:p>
    <w:p w14:paraId="3D747DC4" w14:textId="77777777" w:rsidR="00A929C6" w:rsidRDefault="00000000">
      <w:pPr>
        <w:spacing w:after="0" w:line="259" w:lineRule="auto"/>
        <w:ind w:left="19" w:firstLine="0"/>
      </w:pPr>
      <w:r>
        <w:t xml:space="preserve"> </w:t>
      </w:r>
    </w:p>
    <w:p w14:paraId="3909905C" w14:textId="77777777" w:rsidR="00A929C6" w:rsidRDefault="00000000">
      <w:pPr>
        <w:spacing w:after="5" w:line="259" w:lineRule="auto"/>
        <w:ind w:left="14"/>
      </w:pPr>
      <w:r>
        <w:rPr>
          <w:color w:val="578793"/>
        </w:rPr>
        <w:t xml:space="preserve">Handelswijze als het risico zich toch voordoet:  </w:t>
      </w:r>
    </w:p>
    <w:p w14:paraId="3EF3F030" w14:textId="77777777" w:rsidR="00A929C6" w:rsidRDefault="00000000">
      <w:pPr>
        <w:spacing w:after="220"/>
        <w:ind w:left="29" w:right="55"/>
      </w:pPr>
      <w:r>
        <w:t>Als je vermoedt dat een kind een zonnesteek heeft en/of onwel wordt, volg dan deze stappen:</w:t>
      </w:r>
      <w:r>
        <w:rPr>
          <w:b/>
        </w:rPr>
        <w:t xml:space="preserve"> </w:t>
      </w:r>
    </w:p>
    <w:p w14:paraId="2F524851" w14:textId="77777777" w:rsidR="00A929C6" w:rsidRDefault="00000000">
      <w:pPr>
        <w:numPr>
          <w:ilvl w:val="0"/>
          <w:numId w:val="17"/>
        </w:numPr>
        <w:spacing w:after="72"/>
        <w:ind w:right="55" w:hanging="360"/>
      </w:pPr>
      <w:r>
        <w:t>Breng het kind naar een koele, schaduwrijke omgeving.</w:t>
      </w:r>
      <w:r>
        <w:rPr>
          <w:b/>
        </w:rPr>
        <w:t xml:space="preserve"> </w:t>
      </w:r>
    </w:p>
    <w:p w14:paraId="02AD0DF7" w14:textId="77777777" w:rsidR="00A929C6" w:rsidRDefault="00000000">
      <w:pPr>
        <w:numPr>
          <w:ilvl w:val="0"/>
          <w:numId w:val="17"/>
        </w:numPr>
        <w:spacing w:after="58"/>
        <w:ind w:right="55" w:hanging="360"/>
      </w:pPr>
      <w:r>
        <w:t>Verwijder overtollige kleding en koel het lichaam af met natte doeken of een natte handdoek op het hoofd en de nek.</w:t>
      </w:r>
      <w:r>
        <w:rPr>
          <w:b/>
        </w:rPr>
        <w:t xml:space="preserve"> </w:t>
      </w:r>
    </w:p>
    <w:p w14:paraId="43FD7B98" w14:textId="77777777" w:rsidR="00A929C6" w:rsidRDefault="00000000">
      <w:pPr>
        <w:numPr>
          <w:ilvl w:val="0"/>
          <w:numId w:val="17"/>
        </w:numPr>
        <w:spacing w:after="38"/>
        <w:ind w:right="55" w:hanging="360"/>
      </w:pPr>
      <w:r>
        <w:t>Geef het kind water om te drinken.</w:t>
      </w:r>
      <w:r>
        <w:rPr>
          <w:b/>
        </w:rPr>
        <w:t xml:space="preserve"> </w:t>
      </w:r>
    </w:p>
    <w:p w14:paraId="6E7B5F45" w14:textId="77777777" w:rsidR="00A929C6" w:rsidRDefault="00000000">
      <w:pPr>
        <w:numPr>
          <w:ilvl w:val="0"/>
          <w:numId w:val="17"/>
        </w:numPr>
        <w:ind w:right="55" w:hanging="360"/>
      </w:pPr>
      <w:r>
        <w:t>Bel indien nodig medische hulp.</w:t>
      </w:r>
    </w:p>
    <w:p w14:paraId="0E02BDE0" w14:textId="77777777" w:rsidR="00A929C6" w:rsidRDefault="00000000">
      <w:pPr>
        <w:pStyle w:val="Kop8"/>
        <w:spacing w:after="177"/>
        <w:ind w:left="749"/>
      </w:pPr>
      <w:r>
        <w:t>Omgeving</w:t>
      </w:r>
      <w:r>
        <w:rPr>
          <w:rFonts w:ascii="Times New Roman" w:eastAsia="Times New Roman" w:hAnsi="Times New Roman" w:cs="Times New Roman"/>
          <w:b/>
          <w:sz w:val="21"/>
          <w:u w:val="none"/>
        </w:rPr>
        <w:t xml:space="preserve"> </w:t>
      </w:r>
    </w:p>
    <w:p w14:paraId="1A3AEBC1" w14:textId="77777777" w:rsidR="00A929C6" w:rsidRDefault="00000000">
      <w:pPr>
        <w:numPr>
          <w:ilvl w:val="0"/>
          <w:numId w:val="18"/>
        </w:numPr>
        <w:ind w:right="55" w:hanging="360"/>
      </w:pPr>
      <w:r>
        <w:t xml:space="preserve">Buiten het kinderdagverblijf ligt de verantwoordelijkheid bij de ouders. </w:t>
      </w:r>
    </w:p>
    <w:p w14:paraId="6173197D" w14:textId="77777777" w:rsidR="00A929C6" w:rsidRDefault="00000000">
      <w:pPr>
        <w:numPr>
          <w:ilvl w:val="0"/>
          <w:numId w:val="18"/>
        </w:numPr>
        <w:ind w:right="55" w:hanging="360"/>
      </w:pPr>
      <w:r>
        <w:t xml:space="preserve">Zo min mogelijk uitstapjes buiten de deur. </w:t>
      </w:r>
    </w:p>
    <w:p w14:paraId="17A5AA1A" w14:textId="77777777" w:rsidR="00A929C6" w:rsidRDefault="00000000">
      <w:pPr>
        <w:numPr>
          <w:ilvl w:val="0"/>
          <w:numId w:val="18"/>
        </w:numPr>
        <w:ind w:right="55" w:hanging="360"/>
      </w:pPr>
      <w:r>
        <w:t xml:space="preserve">Mocht er een uitje zijn buiten de deur, zorg voor voldoende toezicht en hulp. </w:t>
      </w:r>
    </w:p>
    <w:p w14:paraId="497B6B2E" w14:textId="77777777" w:rsidR="00A929C6" w:rsidRDefault="00000000">
      <w:pPr>
        <w:numPr>
          <w:ilvl w:val="0"/>
          <w:numId w:val="18"/>
        </w:numPr>
        <w:ind w:right="55" w:hanging="360"/>
      </w:pPr>
      <w:r>
        <w:t xml:space="preserve">Er zit een zoemer op de deur, die afgaat als de voordeur opent. </w:t>
      </w:r>
    </w:p>
    <w:p w14:paraId="1ECBA558" w14:textId="77777777" w:rsidR="00A929C6" w:rsidRDefault="00000000">
      <w:pPr>
        <w:numPr>
          <w:ilvl w:val="0"/>
          <w:numId w:val="18"/>
        </w:numPr>
        <w:ind w:right="55" w:hanging="360"/>
      </w:pPr>
      <w:r>
        <w:t xml:space="preserve">Wanneer deze zoemer gaat zijn de leidsters alert. </w:t>
      </w:r>
    </w:p>
    <w:p w14:paraId="0592EE73" w14:textId="77777777" w:rsidR="00A929C6" w:rsidRDefault="00000000">
      <w:pPr>
        <w:numPr>
          <w:ilvl w:val="0"/>
          <w:numId w:val="18"/>
        </w:numPr>
        <w:ind w:right="55" w:hanging="360"/>
      </w:pPr>
      <w:r>
        <w:t xml:space="preserve">Omheining regelmatig controleren op defecten, scherpe randen. (controlelijst*) </w:t>
      </w:r>
    </w:p>
    <w:p w14:paraId="70D25E35" w14:textId="77777777" w:rsidR="00A929C6" w:rsidRDefault="00000000">
      <w:pPr>
        <w:numPr>
          <w:ilvl w:val="0"/>
          <w:numId w:val="18"/>
        </w:numPr>
        <w:ind w:right="55" w:hanging="360"/>
      </w:pPr>
      <w:r>
        <w:t xml:space="preserve">Elke 6 maanden controleren op defecten of oneffenheden. </w:t>
      </w:r>
    </w:p>
    <w:p w14:paraId="51750C71" w14:textId="77777777" w:rsidR="00A929C6" w:rsidRDefault="00000000">
      <w:pPr>
        <w:numPr>
          <w:ilvl w:val="0"/>
          <w:numId w:val="18"/>
        </w:numPr>
        <w:ind w:right="55" w:hanging="360"/>
      </w:pPr>
      <w:r>
        <w:t xml:space="preserve">Deze invullen op de controlelijst. (controlelijst*) </w:t>
      </w:r>
    </w:p>
    <w:p w14:paraId="126B2831" w14:textId="77777777" w:rsidR="00A929C6" w:rsidRDefault="00000000">
      <w:pPr>
        <w:numPr>
          <w:ilvl w:val="0"/>
          <w:numId w:val="18"/>
        </w:numPr>
        <w:ind w:right="55" w:hanging="360"/>
      </w:pPr>
      <w:r>
        <w:t xml:space="preserve">Zoveel mogelijk water weg vegen, bij sneeuw strooien. </w:t>
      </w:r>
    </w:p>
    <w:p w14:paraId="33F18AD0" w14:textId="77777777" w:rsidR="00A929C6" w:rsidRDefault="00000000">
      <w:pPr>
        <w:numPr>
          <w:ilvl w:val="0"/>
          <w:numId w:val="18"/>
        </w:numPr>
        <w:ind w:right="55" w:hanging="360"/>
      </w:pPr>
      <w:r>
        <w:t xml:space="preserve">Voordat de kinderen komen omgeving controleren op zwerfvuil. </w:t>
      </w:r>
    </w:p>
    <w:p w14:paraId="54670B14" w14:textId="77777777" w:rsidR="00A929C6" w:rsidRDefault="00000000">
      <w:pPr>
        <w:spacing w:after="95" w:line="259" w:lineRule="auto"/>
        <w:ind w:left="19" w:firstLine="0"/>
      </w:pPr>
      <w:r>
        <w:t xml:space="preserve"> </w:t>
      </w:r>
    </w:p>
    <w:p w14:paraId="1020DCFA" w14:textId="77777777" w:rsidR="00A929C6" w:rsidRDefault="00000000">
      <w:pPr>
        <w:pStyle w:val="Kop5"/>
        <w:ind w:left="-5"/>
      </w:pPr>
      <w:bookmarkStart w:id="18" w:name="_Toc53733"/>
      <w:r>
        <w:rPr>
          <w:color w:val="265F65"/>
          <w:sz w:val="30"/>
          <w:u w:color="265F65"/>
        </w:rPr>
        <w:lastRenderedPageBreak/>
        <w:t>Risico’s en werkafspraken</w:t>
      </w:r>
      <w:r>
        <w:rPr>
          <w:color w:val="265F65"/>
          <w:sz w:val="30"/>
          <w:u w:val="none"/>
        </w:rPr>
        <w:t xml:space="preserve"> </w:t>
      </w:r>
      <w:bookmarkEnd w:id="18"/>
    </w:p>
    <w:p w14:paraId="57CA2D13" w14:textId="77777777" w:rsidR="00A929C6" w:rsidRDefault="00000000">
      <w:pPr>
        <w:spacing w:after="0" w:line="259" w:lineRule="auto"/>
        <w:ind w:left="19" w:firstLine="0"/>
      </w:pPr>
      <w:r>
        <w:rPr>
          <w:color w:val="FF0000"/>
        </w:rPr>
        <w:t>Kind moet oversteken tussen geparkeerde auto’s</w:t>
      </w:r>
      <w:r>
        <w:t xml:space="preserve"> </w:t>
      </w:r>
    </w:p>
    <w:p w14:paraId="02300BF8" w14:textId="77777777" w:rsidR="00A929C6" w:rsidRDefault="00000000">
      <w:pPr>
        <w:ind w:left="29" w:right="55"/>
      </w:pPr>
      <w:r>
        <w:t xml:space="preserve">De verantwoordelijkheid voor de kinderen bij brengen en halen ligt dan nog bij de ouders. Het is een kleine straat waar niet heel veel verkeer doorgaat. Zorg, als het kind tijdens opvanguren de straat moet oversteken, voor duidelijke instructies en zorg dat er direct toezicht is.  </w:t>
      </w:r>
    </w:p>
    <w:p w14:paraId="0847E950" w14:textId="77777777" w:rsidR="00A929C6" w:rsidRDefault="00000000">
      <w:pPr>
        <w:spacing w:after="0" w:line="259" w:lineRule="auto"/>
        <w:ind w:left="19" w:firstLine="0"/>
      </w:pPr>
      <w:r>
        <w:t xml:space="preserve"> </w:t>
      </w:r>
    </w:p>
    <w:p w14:paraId="49CE48BA" w14:textId="77777777" w:rsidR="00A929C6" w:rsidRDefault="00000000">
      <w:pPr>
        <w:spacing w:after="5" w:line="259" w:lineRule="auto"/>
        <w:ind w:left="14"/>
      </w:pPr>
      <w:r>
        <w:rPr>
          <w:color w:val="578793"/>
        </w:rPr>
        <w:t xml:space="preserve">Handelswijze als het risico zich toch voordoet:  </w:t>
      </w:r>
    </w:p>
    <w:p w14:paraId="09C8EDEB" w14:textId="77777777" w:rsidR="00A929C6" w:rsidRDefault="00000000">
      <w:pPr>
        <w:spacing w:after="62"/>
        <w:ind w:left="379" w:right="3969" w:hanging="360"/>
      </w:pPr>
      <w:r>
        <w:t xml:space="preserve">Mocht er een ongeval plaatsvinden, volg dan de volgende stappen:  </w:t>
      </w:r>
      <w:r>
        <w:rPr>
          <w:rFonts w:ascii="Wingdings" w:eastAsia="Wingdings" w:hAnsi="Wingdings" w:cs="Wingdings"/>
        </w:rPr>
        <w:t>▪</w:t>
      </w:r>
      <w:r>
        <w:rPr>
          <w:rFonts w:ascii="Arial" w:eastAsia="Arial" w:hAnsi="Arial" w:cs="Arial"/>
        </w:rPr>
        <w:t xml:space="preserve"> </w:t>
      </w:r>
      <w:r>
        <w:t>Zorg voor de veiligheid van jezelf en de kinderen.</w:t>
      </w:r>
      <w:r>
        <w:rPr>
          <w:b/>
        </w:rPr>
        <w:t xml:space="preserve"> </w:t>
      </w:r>
    </w:p>
    <w:p w14:paraId="7C5BF934" w14:textId="77777777" w:rsidR="00A929C6" w:rsidRDefault="00000000">
      <w:pPr>
        <w:numPr>
          <w:ilvl w:val="0"/>
          <w:numId w:val="19"/>
        </w:numPr>
        <w:spacing w:after="63"/>
        <w:ind w:right="55" w:hanging="360"/>
      </w:pPr>
      <w:r>
        <w:t>Beoordeel de situatie en bel indien nodig 112.</w:t>
      </w:r>
      <w:r>
        <w:rPr>
          <w:b/>
        </w:rPr>
        <w:t xml:space="preserve"> </w:t>
      </w:r>
    </w:p>
    <w:p w14:paraId="6F743FDE" w14:textId="77777777" w:rsidR="00A929C6" w:rsidRDefault="00000000">
      <w:pPr>
        <w:numPr>
          <w:ilvl w:val="0"/>
          <w:numId w:val="19"/>
        </w:numPr>
        <w:spacing w:after="64"/>
        <w:ind w:right="55" w:hanging="360"/>
      </w:pPr>
      <w:r>
        <w:t>Bied eerste hulp indien nodig.</w:t>
      </w:r>
      <w:r>
        <w:rPr>
          <w:b/>
        </w:rPr>
        <w:t xml:space="preserve"> </w:t>
      </w:r>
    </w:p>
    <w:p w14:paraId="59C30AC7" w14:textId="77777777" w:rsidR="00A929C6" w:rsidRDefault="00000000">
      <w:pPr>
        <w:numPr>
          <w:ilvl w:val="0"/>
          <w:numId w:val="19"/>
        </w:numPr>
        <w:spacing w:after="64"/>
        <w:ind w:right="55" w:hanging="360"/>
      </w:pPr>
      <w:r>
        <w:t>Maak foto's, noteer namen en verzekeringsgegevens van betrokkenen en getuigen.</w:t>
      </w:r>
      <w:r>
        <w:rPr>
          <w:b/>
        </w:rPr>
        <w:t xml:space="preserve"> </w:t>
      </w:r>
    </w:p>
    <w:p w14:paraId="2A815A1F" w14:textId="77777777" w:rsidR="00A929C6" w:rsidRDefault="00000000">
      <w:pPr>
        <w:numPr>
          <w:ilvl w:val="0"/>
          <w:numId w:val="19"/>
        </w:numPr>
        <w:spacing w:after="66"/>
        <w:ind w:right="55" w:hanging="360"/>
      </w:pPr>
      <w:r>
        <w:t>Vul samen met de tegenpartij het schadeformulier in en onderteken deze, indien nodig.</w:t>
      </w:r>
      <w:r>
        <w:rPr>
          <w:b/>
        </w:rPr>
        <w:t xml:space="preserve"> </w:t>
      </w:r>
    </w:p>
    <w:p w14:paraId="3F6B2B55" w14:textId="77777777" w:rsidR="00A929C6" w:rsidRDefault="00000000">
      <w:pPr>
        <w:numPr>
          <w:ilvl w:val="0"/>
          <w:numId w:val="19"/>
        </w:numPr>
        <w:ind w:right="55" w:hanging="360"/>
      </w:pPr>
      <w:r>
        <w:t>Werk mee met de politie bij onderzoek.</w:t>
      </w:r>
      <w:r>
        <w:rPr>
          <w:b/>
        </w:rPr>
        <w:t xml:space="preserve"> </w:t>
      </w:r>
    </w:p>
    <w:p w14:paraId="0D6A2E14" w14:textId="77777777" w:rsidR="00A929C6" w:rsidRDefault="00000000">
      <w:pPr>
        <w:spacing w:after="203" w:line="259" w:lineRule="auto"/>
        <w:ind w:left="739" w:firstLine="0"/>
      </w:pPr>
      <w:r>
        <w:rPr>
          <w:b/>
          <w:sz w:val="21"/>
        </w:rPr>
        <w:t xml:space="preserve"> </w:t>
      </w:r>
    </w:p>
    <w:p w14:paraId="3D7672B5" w14:textId="77777777" w:rsidR="00A929C6" w:rsidRDefault="00000000">
      <w:pPr>
        <w:spacing w:after="11"/>
        <w:ind w:left="14"/>
      </w:pPr>
      <w:r>
        <w:rPr>
          <w:color w:val="FF0000"/>
        </w:rPr>
        <w:t>Kind rent de weg op als het wordt gehaald</w:t>
      </w:r>
      <w:r>
        <w:t xml:space="preserve"> </w:t>
      </w:r>
    </w:p>
    <w:p w14:paraId="041B6180" w14:textId="77777777" w:rsidR="00A929C6" w:rsidRDefault="00000000">
      <w:pPr>
        <w:ind w:left="29" w:right="55"/>
      </w:pPr>
      <w:r>
        <w:t xml:space="preserve">De verantwoordelijkheid ligt bij ophalen bij de ouders. Als een kind naar buiten zou rennen hebben we een hek. Het is geen gesloten hek, maar kan niet meteen rechtdoor de straat op rennen. de kinderen moeten om het hek heen, dus kunnen niet rechtstreeks de straat op rennen.  </w:t>
      </w:r>
    </w:p>
    <w:p w14:paraId="29781383" w14:textId="77777777" w:rsidR="00A929C6" w:rsidRDefault="00000000">
      <w:pPr>
        <w:spacing w:after="0" w:line="259" w:lineRule="auto"/>
        <w:ind w:left="19" w:firstLine="0"/>
      </w:pPr>
      <w:r>
        <w:t xml:space="preserve"> </w:t>
      </w:r>
    </w:p>
    <w:p w14:paraId="7E916247" w14:textId="77777777" w:rsidR="00A929C6" w:rsidRDefault="00000000">
      <w:pPr>
        <w:spacing w:after="5" w:line="259" w:lineRule="auto"/>
        <w:ind w:left="14"/>
      </w:pPr>
      <w:r>
        <w:rPr>
          <w:color w:val="578793"/>
        </w:rPr>
        <w:t xml:space="preserve">Handelswijze als het risico zich toch voordoet:  </w:t>
      </w:r>
    </w:p>
    <w:p w14:paraId="2A7427E5" w14:textId="77777777" w:rsidR="00A929C6" w:rsidRDefault="00000000">
      <w:pPr>
        <w:ind w:left="29" w:right="55"/>
      </w:pPr>
      <w:r>
        <w:t xml:space="preserve">Ondersteun ouders bij het in veiligheid brengen van het kind. Wijs het kind indien er geen letsel is dan op de gevaren van het plotselinge wegrennen/ de weg oprennen.  </w:t>
      </w:r>
    </w:p>
    <w:p w14:paraId="452B3776" w14:textId="77777777" w:rsidR="00A929C6" w:rsidRDefault="00000000">
      <w:pPr>
        <w:spacing w:after="0" w:line="259" w:lineRule="auto"/>
        <w:ind w:left="19" w:firstLine="0"/>
      </w:pPr>
      <w:r>
        <w:t xml:space="preserve"> </w:t>
      </w:r>
    </w:p>
    <w:p w14:paraId="25FB7758" w14:textId="77777777" w:rsidR="00A929C6" w:rsidRDefault="00000000">
      <w:pPr>
        <w:ind w:left="29" w:right="55"/>
      </w:pPr>
      <w:r>
        <w:t xml:space="preserve">Indien er wel letsel is, volg dan de volgende stappen:  </w:t>
      </w:r>
    </w:p>
    <w:p w14:paraId="3B1E3DC4" w14:textId="77777777" w:rsidR="00A929C6" w:rsidRDefault="00000000">
      <w:pPr>
        <w:numPr>
          <w:ilvl w:val="0"/>
          <w:numId w:val="19"/>
        </w:numPr>
        <w:spacing w:after="64"/>
        <w:ind w:right="55" w:hanging="360"/>
      </w:pPr>
      <w:r>
        <w:t>Zorg voor de veiligheid van jezelf en de kinderen.</w:t>
      </w:r>
      <w:r>
        <w:rPr>
          <w:b/>
        </w:rPr>
        <w:t xml:space="preserve"> </w:t>
      </w:r>
    </w:p>
    <w:p w14:paraId="12345708" w14:textId="77777777" w:rsidR="00A929C6" w:rsidRDefault="00000000">
      <w:pPr>
        <w:numPr>
          <w:ilvl w:val="0"/>
          <w:numId w:val="19"/>
        </w:numPr>
        <w:spacing w:after="63"/>
        <w:ind w:right="55" w:hanging="360"/>
      </w:pPr>
      <w:r>
        <w:t>Beoordeel de situatie en bel indien nodig 112.</w:t>
      </w:r>
      <w:r>
        <w:rPr>
          <w:b/>
        </w:rPr>
        <w:t xml:space="preserve"> </w:t>
      </w:r>
    </w:p>
    <w:p w14:paraId="7CFB84AD" w14:textId="77777777" w:rsidR="00A929C6" w:rsidRDefault="00000000">
      <w:pPr>
        <w:numPr>
          <w:ilvl w:val="0"/>
          <w:numId w:val="19"/>
        </w:numPr>
        <w:spacing w:after="64"/>
        <w:ind w:right="55" w:hanging="360"/>
      </w:pPr>
      <w:r>
        <w:t>Bied eerste hulp indien nodig.</w:t>
      </w:r>
      <w:r>
        <w:rPr>
          <w:b/>
        </w:rPr>
        <w:t xml:space="preserve"> </w:t>
      </w:r>
    </w:p>
    <w:p w14:paraId="581DD895" w14:textId="77777777" w:rsidR="00A929C6" w:rsidRDefault="00000000">
      <w:pPr>
        <w:numPr>
          <w:ilvl w:val="0"/>
          <w:numId w:val="19"/>
        </w:numPr>
        <w:spacing w:after="66"/>
        <w:ind w:right="55" w:hanging="360"/>
      </w:pPr>
      <w:r>
        <w:t>Maak foto's, noteer namen en verzekeringsgegevens van betrokkenen en getuigen.</w:t>
      </w:r>
      <w:r>
        <w:rPr>
          <w:b/>
        </w:rPr>
        <w:t xml:space="preserve"> </w:t>
      </w:r>
    </w:p>
    <w:p w14:paraId="0C0AB029" w14:textId="77777777" w:rsidR="00A929C6" w:rsidRDefault="00000000">
      <w:pPr>
        <w:numPr>
          <w:ilvl w:val="0"/>
          <w:numId w:val="19"/>
        </w:numPr>
        <w:spacing w:after="66"/>
        <w:ind w:right="55" w:hanging="360"/>
      </w:pPr>
      <w:r>
        <w:t>Vul samen met de tegenpartij het schadeformulier in en onderteken deze, indien nodig.</w:t>
      </w:r>
      <w:r>
        <w:rPr>
          <w:b/>
        </w:rPr>
        <w:t xml:space="preserve"> </w:t>
      </w:r>
    </w:p>
    <w:p w14:paraId="1114DB2E" w14:textId="77777777" w:rsidR="00A929C6" w:rsidRDefault="00000000">
      <w:pPr>
        <w:numPr>
          <w:ilvl w:val="0"/>
          <w:numId w:val="19"/>
        </w:numPr>
        <w:ind w:right="55" w:hanging="360"/>
      </w:pPr>
      <w:r>
        <w:t>Werk mee met de politie bij onderzoek.</w:t>
      </w:r>
      <w:r>
        <w:rPr>
          <w:b/>
        </w:rPr>
        <w:t xml:space="preserve"> </w:t>
      </w:r>
    </w:p>
    <w:p w14:paraId="682935B8" w14:textId="77777777" w:rsidR="00A929C6" w:rsidRDefault="00000000">
      <w:pPr>
        <w:spacing w:after="11"/>
        <w:ind w:left="14"/>
      </w:pPr>
      <w:r>
        <w:rPr>
          <w:color w:val="FF0000"/>
        </w:rPr>
        <w:t>Kind raakt betrokken bij ongeval bij uitstapje buiten de deur</w:t>
      </w:r>
      <w:r>
        <w:t xml:space="preserve"> </w:t>
      </w:r>
    </w:p>
    <w:p w14:paraId="0FFED506" w14:textId="77777777" w:rsidR="00A929C6" w:rsidRDefault="00000000">
      <w:pPr>
        <w:ind w:left="29" w:right="55"/>
      </w:pPr>
      <w:r>
        <w:t xml:space="preserve">We hebben een tuin waar de kinderen heerlijk kunnen spelen. Soms gaan we wel buiten het Kinderdagverblijf. We zorgen voor voldoende leidsters, zodat het veilig is.  </w:t>
      </w:r>
    </w:p>
    <w:p w14:paraId="3E3F005A" w14:textId="77777777" w:rsidR="00A929C6" w:rsidRDefault="00000000">
      <w:pPr>
        <w:spacing w:after="0" w:line="259" w:lineRule="auto"/>
        <w:ind w:left="19" w:firstLine="0"/>
      </w:pPr>
      <w:r>
        <w:t xml:space="preserve"> </w:t>
      </w:r>
    </w:p>
    <w:p w14:paraId="11FD46E1" w14:textId="77777777" w:rsidR="00A929C6" w:rsidRDefault="00000000">
      <w:pPr>
        <w:spacing w:after="5" w:line="259" w:lineRule="auto"/>
        <w:ind w:left="14"/>
      </w:pPr>
      <w:r>
        <w:rPr>
          <w:color w:val="578793"/>
        </w:rPr>
        <w:t xml:space="preserve">Handelswijze als het risico zich toch voordoet:  </w:t>
      </w:r>
    </w:p>
    <w:p w14:paraId="3C94D279" w14:textId="77777777" w:rsidR="00A929C6" w:rsidRDefault="00000000">
      <w:pPr>
        <w:spacing w:after="63"/>
        <w:ind w:left="379" w:right="1067" w:hanging="360"/>
      </w:pPr>
      <w:r>
        <w:t xml:space="preserve">Breng het kind in veiligheid, indien er geen letsel is. Indien er wel letsel is, volg dan de volgende stappen:  </w:t>
      </w:r>
      <w:r>
        <w:rPr>
          <w:rFonts w:ascii="Wingdings" w:eastAsia="Wingdings" w:hAnsi="Wingdings" w:cs="Wingdings"/>
        </w:rPr>
        <w:t>▪</w:t>
      </w:r>
      <w:r>
        <w:rPr>
          <w:rFonts w:ascii="Arial" w:eastAsia="Arial" w:hAnsi="Arial" w:cs="Arial"/>
        </w:rPr>
        <w:t xml:space="preserve"> </w:t>
      </w:r>
      <w:r>
        <w:t>Zorg voor de veiligheid van jezelf en de kinderen.</w:t>
      </w:r>
      <w:r>
        <w:rPr>
          <w:b/>
        </w:rPr>
        <w:t xml:space="preserve"> </w:t>
      </w:r>
    </w:p>
    <w:p w14:paraId="345B304B" w14:textId="77777777" w:rsidR="00A929C6" w:rsidRDefault="00000000">
      <w:pPr>
        <w:numPr>
          <w:ilvl w:val="0"/>
          <w:numId w:val="19"/>
        </w:numPr>
        <w:spacing w:after="66"/>
        <w:ind w:right="55" w:hanging="360"/>
      </w:pPr>
      <w:r>
        <w:t>Beoordeel de situatie en bel indien nodig 112.</w:t>
      </w:r>
      <w:r>
        <w:rPr>
          <w:b/>
        </w:rPr>
        <w:t xml:space="preserve"> </w:t>
      </w:r>
    </w:p>
    <w:p w14:paraId="295879E6" w14:textId="77777777" w:rsidR="00A929C6" w:rsidRDefault="00000000">
      <w:pPr>
        <w:numPr>
          <w:ilvl w:val="0"/>
          <w:numId w:val="19"/>
        </w:numPr>
        <w:spacing w:after="64"/>
        <w:ind w:right="55" w:hanging="360"/>
      </w:pPr>
      <w:r>
        <w:t>Bied eerste hulp indien nodig.</w:t>
      </w:r>
      <w:r>
        <w:rPr>
          <w:b/>
        </w:rPr>
        <w:t xml:space="preserve"> </w:t>
      </w:r>
    </w:p>
    <w:p w14:paraId="42493F6D" w14:textId="77777777" w:rsidR="00A929C6" w:rsidRDefault="00000000">
      <w:pPr>
        <w:numPr>
          <w:ilvl w:val="0"/>
          <w:numId w:val="19"/>
        </w:numPr>
        <w:spacing w:after="64"/>
        <w:ind w:right="55" w:hanging="360"/>
      </w:pPr>
      <w:r>
        <w:t>Maak foto's, noteer namen en verzekeringsgegevens van betrokkenen en getuigen.</w:t>
      </w:r>
      <w:r>
        <w:rPr>
          <w:b/>
        </w:rPr>
        <w:t xml:space="preserve"> </w:t>
      </w:r>
    </w:p>
    <w:p w14:paraId="0F130E65" w14:textId="77777777" w:rsidR="00A929C6" w:rsidRDefault="00000000">
      <w:pPr>
        <w:numPr>
          <w:ilvl w:val="0"/>
          <w:numId w:val="19"/>
        </w:numPr>
        <w:spacing w:after="66"/>
        <w:ind w:right="55" w:hanging="360"/>
      </w:pPr>
      <w:r>
        <w:t>Vul samen met de tegenpartij het schadeformulier in en onderteken deze, indien nodig.</w:t>
      </w:r>
      <w:r>
        <w:rPr>
          <w:b/>
        </w:rPr>
        <w:t xml:space="preserve"> </w:t>
      </w:r>
    </w:p>
    <w:p w14:paraId="691BEB57" w14:textId="77777777" w:rsidR="00A929C6" w:rsidRDefault="00000000">
      <w:pPr>
        <w:numPr>
          <w:ilvl w:val="0"/>
          <w:numId w:val="19"/>
        </w:numPr>
        <w:spacing w:after="269"/>
        <w:ind w:right="55" w:hanging="360"/>
      </w:pPr>
      <w:r>
        <w:lastRenderedPageBreak/>
        <w:t>Werk mee met de politie bij onderzoek.</w:t>
      </w:r>
      <w:r>
        <w:rPr>
          <w:b/>
        </w:rPr>
        <w:t xml:space="preserve"> </w:t>
      </w:r>
    </w:p>
    <w:p w14:paraId="6F2060B7" w14:textId="77777777" w:rsidR="00A929C6" w:rsidRDefault="00000000">
      <w:pPr>
        <w:spacing w:after="0" w:line="259" w:lineRule="auto"/>
        <w:ind w:left="19" w:firstLine="0"/>
      </w:pPr>
      <w:r>
        <w:rPr>
          <w:sz w:val="32"/>
        </w:rPr>
        <w:t xml:space="preserve"> </w:t>
      </w:r>
    </w:p>
    <w:p w14:paraId="482B2CD7" w14:textId="77777777" w:rsidR="00A929C6" w:rsidRDefault="00000000">
      <w:pPr>
        <w:spacing w:after="11"/>
        <w:ind w:left="14"/>
      </w:pPr>
      <w:r>
        <w:rPr>
          <w:color w:val="FF0000"/>
        </w:rPr>
        <w:t>Kind rent al spelend de straat op</w:t>
      </w:r>
      <w:r>
        <w:t xml:space="preserve"> </w:t>
      </w:r>
    </w:p>
    <w:p w14:paraId="3B63FE5C" w14:textId="77777777" w:rsidR="00A929C6" w:rsidRDefault="00000000">
      <w:pPr>
        <w:ind w:left="29" w:right="55"/>
      </w:pPr>
      <w:r>
        <w:t xml:space="preserve">De verantwoordelijkheid ligt bij brengen en halen bij de ouders. Als je uit de deur stapt is er een hek, hier moet je omheen. Dus de kinderen kunnen niet rechtstreeks de straat op rennen. </w:t>
      </w:r>
    </w:p>
    <w:p w14:paraId="0621E97D" w14:textId="77777777" w:rsidR="00A929C6" w:rsidRDefault="00000000">
      <w:pPr>
        <w:spacing w:after="0" w:line="259" w:lineRule="auto"/>
        <w:ind w:left="19" w:firstLine="0"/>
      </w:pPr>
      <w:r>
        <w:t xml:space="preserve"> </w:t>
      </w:r>
    </w:p>
    <w:p w14:paraId="5E07209F" w14:textId="77777777" w:rsidR="00A929C6" w:rsidRDefault="00000000">
      <w:pPr>
        <w:spacing w:after="5" w:line="259" w:lineRule="auto"/>
        <w:ind w:left="14"/>
      </w:pPr>
      <w:r>
        <w:rPr>
          <w:color w:val="578793"/>
        </w:rPr>
        <w:t xml:space="preserve">Handelswijze als het risico zich toch voordoet:  </w:t>
      </w:r>
    </w:p>
    <w:p w14:paraId="527B6727" w14:textId="77777777" w:rsidR="00A929C6" w:rsidRDefault="00000000">
      <w:pPr>
        <w:ind w:left="29" w:right="55"/>
      </w:pPr>
      <w:r>
        <w:t xml:space="preserve">Ondersteun ouders bij het in veiligheid brengen van het kind. Wijs het kind indien er geen letsel is dan op de gevaren van het plotselinge de straat oprennen:  </w:t>
      </w:r>
    </w:p>
    <w:p w14:paraId="63311284" w14:textId="77777777" w:rsidR="00A929C6" w:rsidRDefault="00000000">
      <w:pPr>
        <w:spacing w:after="0" w:line="259" w:lineRule="auto"/>
        <w:ind w:left="19" w:firstLine="0"/>
      </w:pPr>
      <w:r>
        <w:t xml:space="preserve"> </w:t>
      </w:r>
    </w:p>
    <w:p w14:paraId="6CA03980" w14:textId="77777777" w:rsidR="00A929C6" w:rsidRDefault="00000000">
      <w:pPr>
        <w:ind w:left="29" w:right="55"/>
      </w:pPr>
      <w:r>
        <w:t xml:space="preserve">Indien er wel letsel is, volg dan de volgende stappen:  </w:t>
      </w:r>
    </w:p>
    <w:p w14:paraId="59CAE4C0" w14:textId="77777777" w:rsidR="00A929C6" w:rsidRDefault="00000000">
      <w:pPr>
        <w:numPr>
          <w:ilvl w:val="0"/>
          <w:numId w:val="19"/>
        </w:numPr>
        <w:spacing w:after="64"/>
        <w:ind w:right="55" w:hanging="360"/>
      </w:pPr>
      <w:r>
        <w:t>Zorg voor de veiligheid van jezelf en de kinderen.</w:t>
      </w:r>
      <w:r>
        <w:rPr>
          <w:b/>
        </w:rPr>
        <w:t xml:space="preserve"> </w:t>
      </w:r>
    </w:p>
    <w:p w14:paraId="57B68053" w14:textId="77777777" w:rsidR="00A929C6" w:rsidRDefault="00000000">
      <w:pPr>
        <w:numPr>
          <w:ilvl w:val="0"/>
          <w:numId w:val="19"/>
        </w:numPr>
        <w:spacing w:after="64"/>
        <w:ind w:right="55" w:hanging="360"/>
      </w:pPr>
      <w:r>
        <w:t>Beoordeel de situatie en bel indien nodig 112.</w:t>
      </w:r>
      <w:r>
        <w:rPr>
          <w:b/>
        </w:rPr>
        <w:t xml:space="preserve"> </w:t>
      </w:r>
    </w:p>
    <w:p w14:paraId="0F65E38C" w14:textId="77777777" w:rsidR="00A929C6" w:rsidRDefault="00000000">
      <w:pPr>
        <w:numPr>
          <w:ilvl w:val="0"/>
          <w:numId w:val="19"/>
        </w:numPr>
        <w:spacing w:after="64"/>
        <w:ind w:right="55" w:hanging="360"/>
      </w:pPr>
      <w:r>
        <w:t>Bied eerste hulp indien nodig.</w:t>
      </w:r>
      <w:r>
        <w:rPr>
          <w:b/>
        </w:rPr>
        <w:t xml:space="preserve"> </w:t>
      </w:r>
    </w:p>
    <w:p w14:paraId="52D71AD8" w14:textId="77777777" w:rsidR="00A929C6" w:rsidRDefault="00000000">
      <w:pPr>
        <w:numPr>
          <w:ilvl w:val="0"/>
          <w:numId w:val="19"/>
        </w:numPr>
        <w:spacing w:after="64"/>
        <w:ind w:right="55" w:hanging="360"/>
      </w:pPr>
      <w:r>
        <w:t>Maak foto's, noteer namen en verzekeringsgegevens van betrokkenen en getuigen.</w:t>
      </w:r>
      <w:r>
        <w:rPr>
          <w:b/>
        </w:rPr>
        <w:t xml:space="preserve"> </w:t>
      </w:r>
    </w:p>
    <w:p w14:paraId="212DB806" w14:textId="77777777" w:rsidR="00A929C6" w:rsidRDefault="00000000">
      <w:pPr>
        <w:numPr>
          <w:ilvl w:val="0"/>
          <w:numId w:val="19"/>
        </w:numPr>
        <w:spacing w:after="66"/>
        <w:ind w:right="55" w:hanging="360"/>
      </w:pPr>
      <w:r>
        <w:t>Vul samen met de tegenpartij het schadeformulier in en onderteken deze, indien nodig.</w:t>
      </w:r>
      <w:r>
        <w:rPr>
          <w:b/>
        </w:rPr>
        <w:t xml:space="preserve"> </w:t>
      </w:r>
    </w:p>
    <w:p w14:paraId="71F972B4" w14:textId="77777777" w:rsidR="00A929C6" w:rsidRDefault="00000000">
      <w:pPr>
        <w:numPr>
          <w:ilvl w:val="0"/>
          <w:numId w:val="19"/>
        </w:numPr>
        <w:spacing w:after="189"/>
        <w:ind w:right="55" w:hanging="360"/>
      </w:pPr>
      <w:r>
        <w:t>Werk mee met de politie bij onderzoek.</w:t>
      </w:r>
      <w:r>
        <w:rPr>
          <w:b/>
        </w:rPr>
        <w:t xml:space="preserve"> </w:t>
      </w:r>
    </w:p>
    <w:p w14:paraId="09B249E5" w14:textId="77777777" w:rsidR="00A929C6" w:rsidRDefault="00000000">
      <w:pPr>
        <w:spacing w:after="0" w:line="259" w:lineRule="auto"/>
        <w:ind w:left="14" w:firstLine="0"/>
        <w:jc w:val="center"/>
      </w:pPr>
      <w:r>
        <w:t xml:space="preserve"> </w:t>
      </w:r>
    </w:p>
    <w:p w14:paraId="17C99C41" w14:textId="77777777" w:rsidR="00A929C6" w:rsidRDefault="00000000">
      <w:pPr>
        <w:ind w:left="29" w:right="398"/>
      </w:pPr>
      <w:r>
        <w:t xml:space="preserve">*Controlelijst; Dit is een lijst die tweemaal per jaar wordt bijgehouden. Meestal in februari en in september. Na deze controle wordt er contact opgenomen met de vrijwilliger, zodat de defecten direct verholpen kunnen worden.  NB. Uiteraard wordt er altijd met een scherp oog gekeken naar alle voorwerpen en meubelen in/om de groep. Deze defecten worden gelijk doorgegeven en verholpen. </w:t>
      </w:r>
    </w:p>
    <w:p w14:paraId="2C7C16B9" w14:textId="77777777" w:rsidR="00A929C6" w:rsidRDefault="00000000">
      <w:pPr>
        <w:pStyle w:val="Kop2"/>
        <w:spacing w:after="0" w:line="259" w:lineRule="auto"/>
        <w:ind w:left="14"/>
      </w:pPr>
      <w:bookmarkStart w:id="19" w:name="_Toc53734"/>
      <w:r>
        <w:rPr>
          <w:sz w:val="28"/>
          <w:u w:val="single" w:color="000000"/>
        </w:rPr>
        <w:t>Grensoverschrijdend gedrag</w:t>
      </w:r>
      <w:r>
        <w:rPr>
          <w:sz w:val="28"/>
        </w:rPr>
        <w:t xml:space="preserve"> </w:t>
      </w:r>
      <w:bookmarkEnd w:id="19"/>
    </w:p>
    <w:p w14:paraId="2F807805" w14:textId="77777777" w:rsidR="00A929C6" w:rsidRDefault="00000000">
      <w:pPr>
        <w:pStyle w:val="Kop9"/>
        <w:ind w:left="-2"/>
      </w:pPr>
      <w:r>
        <w:rPr>
          <w:color w:val="578793"/>
          <w:sz w:val="25"/>
          <w:u w:val="none"/>
        </w:rPr>
        <w:t xml:space="preserve">Grensoverschrijdend gedrag van volwassenen </w:t>
      </w:r>
    </w:p>
    <w:p w14:paraId="6E893639" w14:textId="77777777" w:rsidR="00A929C6" w:rsidRDefault="00000000">
      <w:pPr>
        <w:spacing w:after="183"/>
        <w:ind w:left="29" w:right="55"/>
      </w:pPr>
      <w:r>
        <w:t xml:space="preserve">Als er sprake is van een vermoeden van grensoverschrijdend gedrag door beroepskrachten, vrijwilligers, stagiaires en/of overige aanwezige volwassenen werkt Kinderdagverblijf De Rammelaar B.V. aan de hand van deel twee van het Protocol ‘kindermishandeling en grensoverschrijdend gedrag’ voor de kinderopvang. </w:t>
      </w:r>
    </w:p>
    <w:p w14:paraId="20F223D1" w14:textId="77777777" w:rsidR="00A929C6" w:rsidRDefault="00000000">
      <w:pPr>
        <w:spacing w:after="184"/>
        <w:ind w:left="29" w:right="55"/>
      </w:pPr>
      <w:r>
        <w:t xml:space="preserve">Sinds juli 2013 is er in de kinderopvang een meldplicht van kracht als er aanwijzingen zijn van een geweld- of zedendelict tegen een kind door een beroepskracht. De houder van de kinderopvang moet dit melden bij de vertrouwensinspecteur van de Inspectie van het Onderwijs. De vertrouwensinspecteur bespreekt met de houder of er aangifte moet worden gedaan bij de politie. Als dat het geval is, onderzoekt de politie of de werknemer het misdrijf heeft begaan. Beroepskrachten moeten bij vermoedens van geweld- of zedendelicten tegen een kind door een collega hun werkgever informeren. Als de beroepskracht vermoedt dat de houder zich schuldig maakt aan deze delicten, dan moet de beroepskracht aangifte doen bij de politie. Ouders kunnen ook contact opnemen met de vertrouwensinspecteur via het telefoonnummer 0900-1113111 als ze aanwijzingen hebben van geweld tegen hun kind. </w:t>
      </w:r>
    </w:p>
    <w:p w14:paraId="0454CD30" w14:textId="77777777" w:rsidR="00A929C6" w:rsidRDefault="00000000">
      <w:pPr>
        <w:spacing w:after="184"/>
        <w:ind w:left="29" w:right="55"/>
      </w:pPr>
      <w:r>
        <w:t xml:space="preserve">Dit proces wordt begeleidt door de extern </w:t>
      </w:r>
      <w:proofErr w:type="spellStart"/>
      <w:r>
        <w:t>aandachtsfunctionaris</w:t>
      </w:r>
      <w:proofErr w:type="spellEnd"/>
      <w:r>
        <w:t xml:space="preserve"> van Sterk in Kinderopvang. Sterk in Kinderopvang is bereikbaar voor alle beroepskrachten, vrijwilligers, stagiaires en ouders via 020-2142195 of aandachtsfunctionaris@sterkinkinderopvang.nl.  </w:t>
      </w:r>
    </w:p>
    <w:p w14:paraId="4450701F" w14:textId="77777777" w:rsidR="00A929C6" w:rsidRDefault="00000000">
      <w:pPr>
        <w:spacing w:after="184"/>
        <w:ind w:left="14" w:right="7"/>
      </w:pPr>
      <w:r>
        <w:t xml:space="preserve">Beroepskrachten worden jaarlijks geschoold in het werken met het Protocol ‘kindermishandeling en grensoverschrijdend gedrag’ voor de kinderopvang. Eens in de drie jaar ligt de nadruk van deze scholing op deel twee van de meldcode.  </w:t>
      </w:r>
    </w:p>
    <w:p w14:paraId="5CEA2C41" w14:textId="77777777" w:rsidR="00A929C6" w:rsidRDefault="00000000">
      <w:pPr>
        <w:pStyle w:val="Kop9"/>
        <w:ind w:left="-2"/>
      </w:pPr>
      <w:r>
        <w:rPr>
          <w:color w:val="578793"/>
          <w:sz w:val="25"/>
          <w:u w:val="none"/>
        </w:rPr>
        <w:lastRenderedPageBreak/>
        <w:t xml:space="preserve">Grensoverschrijdend gedrag tussen kinderen onderling </w:t>
      </w:r>
    </w:p>
    <w:p w14:paraId="1EB08F09" w14:textId="77777777" w:rsidR="00A929C6" w:rsidRDefault="00000000">
      <w:pPr>
        <w:spacing w:after="183"/>
        <w:ind w:left="29" w:right="55"/>
      </w:pPr>
      <w:r>
        <w:t xml:space="preserve">De Rammelaar B.V. heeft in het pedagogisch beleidsplan opgenomen hoe kinderen wordt geleerd om respectvol met elkaar om te gaan en welke normen en waarden hierbij belangrijk zijn. Dit helpt kinderen te begrijpen wat als passend en ongepast gedrag wordt beschouwd. Daarnaast moedigen we kinderen aan om te vertellen wanneer ze zich ongemakkelijk voelen door gedrag van anderen en ondersteunen we hen om voor zichzelf op te komen als dat nodig is. </w:t>
      </w:r>
    </w:p>
    <w:p w14:paraId="766C0271" w14:textId="77777777" w:rsidR="00A929C6" w:rsidRDefault="00000000">
      <w:pPr>
        <w:pStyle w:val="Kop9"/>
        <w:ind w:left="-2"/>
      </w:pPr>
      <w:r>
        <w:rPr>
          <w:color w:val="578793"/>
          <w:sz w:val="25"/>
          <w:u w:val="none"/>
        </w:rPr>
        <w:t xml:space="preserve">Pesten </w:t>
      </w:r>
    </w:p>
    <w:p w14:paraId="28A68F68" w14:textId="77777777" w:rsidR="00A929C6" w:rsidRDefault="00000000">
      <w:pPr>
        <w:spacing w:after="184"/>
        <w:ind w:left="29" w:right="55"/>
      </w:pPr>
      <w:r>
        <w:t xml:space="preserve">Hoewel kinderen onder de 4 jaar op het kinderdagverblijf nog niet het vermogen hebben om anderen bewust te kwetsen of te pesten, kunnen ze op de kinderopvang wel gedrag vertonen dat voor andere kinderen als pesten kan worden ervaren. Dit kan bijvoorbeeld gebeuren doordat ze elkaars speelgoed afpakken of elkaar duwen. Bij De Rammelaar B.V. vinden we het belangrijk om aandacht te besteden aan het aanleren van respectvol gedrag en het oplossen van conflicten op een positieve manier, zodat kinderen op jonge leeftijd al leren hoe ze op een goede manier met elkaar om kunnen gaan. Ons pedagogisch beleid beschrijft hoe wij dit doen. </w:t>
      </w:r>
    </w:p>
    <w:p w14:paraId="18D8410E" w14:textId="77777777" w:rsidR="00A929C6" w:rsidRDefault="00000000">
      <w:pPr>
        <w:spacing w:after="186"/>
        <w:ind w:left="29" w:right="55"/>
      </w:pPr>
      <w:r>
        <w:t xml:space="preserve">Het kan helaas voorkomen dat er sprake is van pestgedrag op de BSO. Kinderen in de leeftijdsgroep van de BSO komen vaker in aanraking met pesten. Binnen De Rammelaar B.V. wordt pesten niet getolereerd. Wij willen voor elk kind een veilige basis zijn, een plek waar zij graag naartoe komen en waar voor iedereen de sfeer prettig is. Om deze reden is er binnen dit beleid beschreven hoe wij omgaan met pesten.  </w:t>
      </w:r>
    </w:p>
    <w:p w14:paraId="3B44795F" w14:textId="77777777" w:rsidR="00A929C6" w:rsidRDefault="00000000">
      <w:pPr>
        <w:spacing w:after="0" w:line="259" w:lineRule="auto"/>
        <w:ind w:left="19" w:firstLine="0"/>
      </w:pPr>
      <w:r>
        <w:t xml:space="preserve"> </w:t>
      </w:r>
    </w:p>
    <w:p w14:paraId="4CF10FB2" w14:textId="77777777" w:rsidR="00A929C6" w:rsidRDefault="00000000">
      <w:pPr>
        <w:spacing w:after="216"/>
        <w:ind w:left="29" w:right="55"/>
      </w:pPr>
      <w:r>
        <w:t xml:space="preserve">Als pedagogisch medewerker op de groep dien je waakzaam te zijn op de signalen van pesten. Indien signalen van pesten worden opgevangen is het aan de pedagogisch medewerker om onderstaande stappen te volgen:  </w:t>
      </w:r>
    </w:p>
    <w:p w14:paraId="56F405DD" w14:textId="77777777" w:rsidR="00A929C6" w:rsidRDefault="00000000">
      <w:pPr>
        <w:numPr>
          <w:ilvl w:val="0"/>
          <w:numId w:val="20"/>
        </w:numPr>
        <w:ind w:right="55" w:hanging="360"/>
      </w:pPr>
      <w:r>
        <w:t xml:space="preserve">Signaleer het pesten;  </w:t>
      </w:r>
    </w:p>
    <w:p w14:paraId="6A91E632" w14:textId="77777777" w:rsidR="00A929C6" w:rsidRDefault="00000000">
      <w:pPr>
        <w:numPr>
          <w:ilvl w:val="0"/>
          <w:numId w:val="20"/>
        </w:numPr>
        <w:ind w:right="55" w:hanging="360"/>
      </w:pPr>
      <w:r>
        <w:t xml:space="preserve">Ga met de groep een groepsgesprek aan over pesten; </w:t>
      </w:r>
    </w:p>
    <w:p w14:paraId="7A38F01D" w14:textId="77777777" w:rsidR="00A929C6" w:rsidRDefault="00000000">
      <w:pPr>
        <w:numPr>
          <w:ilvl w:val="0"/>
          <w:numId w:val="20"/>
        </w:numPr>
        <w:ind w:right="55" w:hanging="360"/>
      </w:pPr>
      <w:r>
        <w:t xml:space="preserve">Kies er eventueel voor om de </w:t>
      </w:r>
      <w:proofErr w:type="spellStart"/>
      <w:r>
        <w:t>pester</w:t>
      </w:r>
      <w:proofErr w:type="spellEnd"/>
      <w:r>
        <w:t xml:space="preserve">, de passieve </w:t>
      </w:r>
      <w:proofErr w:type="spellStart"/>
      <w:r>
        <w:t>pesters</w:t>
      </w:r>
      <w:proofErr w:type="spellEnd"/>
      <w:r>
        <w:t xml:space="preserve"> en het kind dat gepest wordt apart te spreken;  </w:t>
      </w:r>
    </w:p>
    <w:p w14:paraId="75609493" w14:textId="77777777" w:rsidR="00A929C6" w:rsidRDefault="00000000">
      <w:pPr>
        <w:numPr>
          <w:ilvl w:val="0"/>
          <w:numId w:val="20"/>
        </w:numPr>
        <w:ind w:right="55" w:hanging="360"/>
      </w:pPr>
      <w:r>
        <w:t xml:space="preserve">Bespreek de situatie met de ouder(s) van de betrokken kinderen en maak afspraken over hoe er nu verder zal worden gehandeld;  </w:t>
      </w:r>
    </w:p>
    <w:p w14:paraId="1530B7FA" w14:textId="77777777" w:rsidR="00A929C6" w:rsidRDefault="00000000">
      <w:pPr>
        <w:numPr>
          <w:ilvl w:val="0"/>
          <w:numId w:val="20"/>
        </w:numPr>
        <w:ind w:right="55" w:hanging="360"/>
      </w:pPr>
      <w:r>
        <w:t>Houd de situatie in de gaten en bespreek regelmatig met het gepeste kind hoe het nu gaat; 6.</w:t>
      </w:r>
      <w:r>
        <w:rPr>
          <w:rFonts w:ascii="Arial" w:eastAsia="Arial" w:hAnsi="Arial" w:cs="Arial"/>
        </w:rPr>
        <w:t xml:space="preserve"> </w:t>
      </w:r>
      <w:r>
        <w:t xml:space="preserve">Zoek hulp bij externe organisaties als het niet lukt om het pestgedrag onder controle te krijgen.  </w:t>
      </w:r>
    </w:p>
    <w:p w14:paraId="090EACF1" w14:textId="77777777" w:rsidR="00A929C6" w:rsidRDefault="00000000">
      <w:pPr>
        <w:spacing w:after="176" w:line="259" w:lineRule="auto"/>
        <w:ind w:left="19" w:firstLine="0"/>
      </w:pPr>
      <w:r>
        <w:t xml:space="preserve"> </w:t>
      </w:r>
    </w:p>
    <w:p w14:paraId="130D5918" w14:textId="77777777" w:rsidR="00A929C6" w:rsidRDefault="00000000">
      <w:pPr>
        <w:spacing w:after="184"/>
        <w:ind w:left="29" w:right="55"/>
      </w:pPr>
      <w:r>
        <w:t xml:space="preserve">De Rammelaar B.V. hecht veel waarde aan het voorkomen van pestgedrag en creëert een omgeving waarin kinderen zich veilig en gerespecteerd voelen. We werken volgens de vier basispijlers, die dienen als onze leidraad voor een evenwichtige aanpak in de kinderopvang. Deze pijlers richten zich op de emotionele, persoonlijke, sociale en morele ontwikkeling van de kinderen.  </w:t>
      </w:r>
    </w:p>
    <w:p w14:paraId="021FA266" w14:textId="77777777" w:rsidR="00A929C6" w:rsidRDefault="00000000">
      <w:pPr>
        <w:pStyle w:val="Kop9"/>
        <w:ind w:left="-2"/>
      </w:pPr>
      <w:r>
        <w:rPr>
          <w:color w:val="578793"/>
          <w:sz w:val="25"/>
          <w:u w:val="none"/>
        </w:rPr>
        <w:t xml:space="preserve">Seksueel grensoverschrijdend gedrag tussen kinderen onderling  </w:t>
      </w:r>
    </w:p>
    <w:p w14:paraId="12A5CAC5" w14:textId="77777777" w:rsidR="00A929C6" w:rsidRDefault="00000000">
      <w:pPr>
        <w:spacing w:after="183"/>
        <w:ind w:left="29" w:right="55"/>
      </w:pPr>
      <w:r>
        <w:t xml:space="preserve">Bij signalen van seksueel grensoverschrijdend gedrag tussen kinderen onderling treedt deel drie van het Protocol ‘kindermishandeling en grensoverschrijdend gedrag’ voor de kinderopvang in werking.  </w:t>
      </w:r>
    </w:p>
    <w:p w14:paraId="7D60A562" w14:textId="77777777" w:rsidR="00A929C6" w:rsidRDefault="00000000">
      <w:pPr>
        <w:spacing w:after="181"/>
        <w:ind w:left="29" w:right="55"/>
      </w:pPr>
      <w:r>
        <w:t xml:space="preserve">Dit proces wordt begeleid door de externe </w:t>
      </w:r>
      <w:proofErr w:type="spellStart"/>
      <w:r>
        <w:t>aandachtsfunctionaris</w:t>
      </w:r>
      <w:proofErr w:type="spellEnd"/>
      <w:r>
        <w:t xml:space="preserve"> van Sterk in Kinderopvang. De </w:t>
      </w:r>
      <w:proofErr w:type="spellStart"/>
      <w:r>
        <w:t>aandachtsfunctionaris</w:t>
      </w:r>
      <w:proofErr w:type="spellEnd"/>
      <w:r>
        <w:t xml:space="preserve"> vanuit Sterk in Kinderopvang is bereikbaar voor alle beroepskrachten, vrijwilligers, stagiaires en ouders via 0202142195 of aandachtsfunctionaris@sterkinkinderopvang.nl.  </w:t>
      </w:r>
    </w:p>
    <w:p w14:paraId="7FB58BD2" w14:textId="77777777" w:rsidR="00A929C6" w:rsidRDefault="00000000">
      <w:pPr>
        <w:spacing w:after="180"/>
        <w:ind w:left="29" w:right="55"/>
      </w:pPr>
      <w:r>
        <w:t xml:space="preserve">Ook kunnen vragen zoals "Wanneer wordt gedrag beschouwd als seksueel overschrijdend?”, met de </w:t>
      </w:r>
      <w:proofErr w:type="spellStart"/>
      <w:r>
        <w:t>aandachtsfunctionaris</w:t>
      </w:r>
      <w:proofErr w:type="spellEnd"/>
      <w:r>
        <w:t xml:space="preserve"> van Sterk in Kinderopvang worden besproken.  </w:t>
      </w:r>
    </w:p>
    <w:p w14:paraId="72C1F4CB" w14:textId="77777777" w:rsidR="00A929C6" w:rsidRDefault="00000000">
      <w:pPr>
        <w:spacing w:after="183"/>
        <w:ind w:left="14" w:right="7"/>
      </w:pPr>
      <w:r>
        <w:lastRenderedPageBreak/>
        <w:t xml:space="preserve">Beroepskrachten worden jaarlijks geschoold in het werken met het Protocol ‘kindermishandeling en grensoverschrijdend gedrag’ voor de kinderopvang. Eens in de drie jaar ligt de nadruk van deze scholing op deel drie van de meldcode.  </w:t>
      </w:r>
    </w:p>
    <w:p w14:paraId="15D8F32E" w14:textId="77777777" w:rsidR="00A929C6" w:rsidRDefault="00000000">
      <w:pPr>
        <w:pStyle w:val="Kop9"/>
        <w:ind w:left="-2"/>
      </w:pPr>
      <w:r>
        <w:rPr>
          <w:color w:val="578793"/>
          <w:sz w:val="25"/>
          <w:u w:val="none"/>
        </w:rPr>
        <w:t xml:space="preserve">Bijten </w:t>
      </w:r>
    </w:p>
    <w:p w14:paraId="3EF5E0B0" w14:textId="77777777" w:rsidR="00A929C6" w:rsidRDefault="00000000">
      <w:pPr>
        <w:spacing w:after="217"/>
        <w:ind w:left="29" w:right="55"/>
      </w:pPr>
      <w:r>
        <w:t xml:space="preserve">Bijten door dreumesen en peuters is een normaal onderdeel van de ontwikkeling en kan diverse redenen hebben, zoals frustratie, </w:t>
      </w:r>
      <w:proofErr w:type="spellStart"/>
      <w:r>
        <w:t>overstimulatie</w:t>
      </w:r>
      <w:proofErr w:type="spellEnd"/>
      <w:r>
        <w:t xml:space="preserve">, of het verkennen van hun omgeving met de mond. Om te voorkomen dat jonge kinderen bijten en om te weten hoe we moeten omgaan met een dreumes of peuter die bijt, passen we de volgende maatregelen toe: </w:t>
      </w:r>
    </w:p>
    <w:p w14:paraId="79B98385" w14:textId="77777777" w:rsidR="00A929C6" w:rsidRDefault="00000000">
      <w:pPr>
        <w:numPr>
          <w:ilvl w:val="0"/>
          <w:numId w:val="21"/>
        </w:numPr>
        <w:ind w:right="55" w:hanging="360"/>
      </w:pPr>
      <w:r>
        <w:t xml:space="preserve">We onderzoeken de oorzaak: we proberen te achterhalen wat de oorzaak van het bijten kan zijn. Was het kind overprikkeld? Was er sprake van een botsing of een ruzie met een ander kind?; </w:t>
      </w:r>
    </w:p>
    <w:p w14:paraId="5CF77F60" w14:textId="77777777" w:rsidR="00A929C6" w:rsidRDefault="00000000">
      <w:pPr>
        <w:numPr>
          <w:ilvl w:val="0"/>
          <w:numId w:val="21"/>
        </w:numPr>
        <w:ind w:right="55" w:hanging="360"/>
      </w:pPr>
      <w:r>
        <w:t xml:space="preserve">We bieden alternatieven: we geven het kind iets anders om op te bijten, zoals een bijtring of speelgoed; </w:t>
      </w:r>
    </w:p>
    <w:p w14:paraId="1DDE5BAC" w14:textId="77777777" w:rsidR="00A929C6" w:rsidRDefault="00000000">
      <w:pPr>
        <w:numPr>
          <w:ilvl w:val="0"/>
          <w:numId w:val="21"/>
        </w:numPr>
        <w:ind w:right="55" w:hanging="360"/>
      </w:pPr>
      <w:r>
        <w:t xml:space="preserve">We zeggen duidelijk “nee”: we geven duidelijk aan dat het bijten niet is toegestaan. We gebruiken hierbij een kalme, maar vastberaden toon. Zo leren we het kind wat wel en niet acceptabel gedrag is. We leggen uit dat bijten pijn doet en anderen verdrietig maakt. </w:t>
      </w:r>
    </w:p>
    <w:p w14:paraId="766F8822" w14:textId="77777777" w:rsidR="00A929C6" w:rsidRDefault="00000000">
      <w:pPr>
        <w:numPr>
          <w:ilvl w:val="0"/>
          <w:numId w:val="21"/>
        </w:numPr>
        <w:ind w:right="55" w:hanging="360"/>
      </w:pPr>
      <w:r>
        <w:t xml:space="preserve">We tonen begrip: we geven het kind aandacht en begrip. We benoemen bijvoorbeeld het gevoel van het kind: "Ik snap dat je boos bent, maar bijten doet pijn”.  </w:t>
      </w:r>
    </w:p>
    <w:p w14:paraId="2FC67877" w14:textId="77777777" w:rsidR="00A929C6" w:rsidRDefault="00000000">
      <w:pPr>
        <w:numPr>
          <w:ilvl w:val="0"/>
          <w:numId w:val="21"/>
        </w:numPr>
        <w:ind w:right="55" w:hanging="360"/>
      </w:pPr>
      <w:r>
        <w:t xml:space="preserve">We blijven kalm en geven geen extreme reactie: wanneer een kind bijt, is het belangrijk om rustig te blijven en niet boos te worden. Het kind kan bang worden of onvoorspelbaar reageren. </w:t>
      </w:r>
    </w:p>
    <w:p w14:paraId="6C08274C" w14:textId="77777777" w:rsidR="00A929C6" w:rsidRDefault="00000000">
      <w:pPr>
        <w:numPr>
          <w:ilvl w:val="0"/>
          <w:numId w:val="21"/>
        </w:numPr>
        <w:ind w:right="55" w:hanging="360"/>
      </w:pPr>
      <w:r>
        <w:t xml:space="preserve">We zorgen voor een veilige speelomgeving: we creëren ruimte waarin het kind kan spelen en ontdekken. Dit kan bijvoorbeeld betekenen dat het kind één-op-één speelt met een beroepskracht of met een vertrouwd vriendje of vriendinnetje, zodat het kind zich comfortabel voelt en de kans op bijten van andere kinderen wordt geminimaliseerd. </w:t>
      </w:r>
    </w:p>
    <w:p w14:paraId="0FD8860C" w14:textId="77777777" w:rsidR="00A929C6" w:rsidRDefault="00000000">
      <w:pPr>
        <w:numPr>
          <w:ilvl w:val="0"/>
          <w:numId w:val="21"/>
        </w:numPr>
        <w:ind w:right="55" w:hanging="360"/>
      </w:pPr>
      <w:r>
        <w:t xml:space="preserve">We blijven consequent: als het kind blijft bijten, dan blijven we consequent in het aanpakken van het gedrag. We praten met de ouders over het gedrag van het kind en hoe we hier met elkaar mee om kunnen gaan.  </w:t>
      </w:r>
    </w:p>
    <w:p w14:paraId="009B4285" w14:textId="77777777" w:rsidR="00A929C6" w:rsidRDefault="00000000">
      <w:pPr>
        <w:numPr>
          <w:ilvl w:val="0"/>
          <w:numId w:val="21"/>
        </w:numPr>
        <w:ind w:right="55" w:hanging="360"/>
      </w:pPr>
      <w:r>
        <w:t xml:space="preserve">We geven positieve aandacht: we geven het kind veel positieve aandacht wanneer het zich op een positieve manier gedraagt. We geven bijvoorbeeld complimenten wanneer het kind deelt of samenwerkt met andere kinderen. </w:t>
      </w:r>
    </w:p>
    <w:p w14:paraId="5F5398B8" w14:textId="77777777" w:rsidR="00A929C6" w:rsidRDefault="00000000">
      <w:pPr>
        <w:numPr>
          <w:ilvl w:val="0"/>
          <w:numId w:val="21"/>
        </w:numPr>
        <w:spacing w:after="273"/>
        <w:ind w:right="55" w:hanging="360"/>
      </w:pPr>
      <w:r>
        <w:t xml:space="preserve">We zorgen voor supervisie: we zorgen ervoor dat er altijd voldoende toezicht is op het kind en andere kinderen om ongewenst gedrag te voorkomen. Als een kind bijt, houden we hem of haar extra in de gaten en zorgen dat we op tijd begeleiding bieden, wanneer dit nodig is.  </w:t>
      </w:r>
    </w:p>
    <w:p w14:paraId="2516B1B9" w14:textId="77777777" w:rsidR="00A929C6" w:rsidRDefault="00000000">
      <w:pPr>
        <w:spacing w:after="301"/>
        <w:ind w:left="29" w:right="55"/>
      </w:pPr>
      <w:r>
        <w:t xml:space="preserve">Uiteraard wordt het kind dat gebeten is getroost. De ouders van het kind dat gebeten is en de ouders van het kind dat gebeten heeft zullen dezelfde dag tijdens de overdracht geïnformeerd worden.  </w:t>
      </w:r>
    </w:p>
    <w:p w14:paraId="72ACD434" w14:textId="77777777" w:rsidR="00A929C6" w:rsidRDefault="00000000">
      <w:pPr>
        <w:spacing w:after="183"/>
        <w:ind w:left="29" w:right="55"/>
      </w:pPr>
      <w:r>
        <w:t xml:space="preserve">Als een kind structureel tot bloedens toe bijt en dit gedrag niet verbetert na het aanbieden van passende hulp en ondersteuning, kunnen wij geen opvang meer leveren en zal het contract worden beëindigd. Dit omdat wij een verantwoordelijkheid hebben voor de veiligheid van alle kinderen. Daarnaast willen wij benadrukken dat wij ouders eventueel kunnen ondersteunen bij het vinden van externe, passende hulp voor het kind als dit nodig is.  </w:t>
      </w:r>
    </w:p>
    <w:p w14:paraId="6B55D276" w14:textId="77777777" w:rsidR="00A929C6" w:rsidRDefault="00000000">
      <w:pPr>
        <w:pStyle w:val="Kop2"/>
        <w:ind w:left="29" w:right="55"/>
      </w:pPr>
      <w:bookmarkStart w:id="20" w:name="_Toc53735"/>
      <w:r>
        <w:t xml:space="preserve">Gedragsregels en werkafspraken </w:t>
      </w:r>
      <w:bookmarkEnd w:id="20"/>
    </w:p>
    <w:p w14:paraId="5677F792" w14:textId="77777777" w:rsidR="00A929C6" w:rsidRDefault="00000000">
      <w:pPr>
        <w:spacing w:after="71"/>
        <w:ind w:left="29" w:right="55"/>
      </w:pPr>
      <w:r>
        <w:t xml:space="preserve">Wij willen grensoverschrijdend gedrag tegen gaan en het liefst voorkomen. Hiervoor zijn gedragsregels en werkafspraken gemaakt. Ook spreken wij elkaar aan wanneer wij dit gedrag constateren en er wordt een melding gedaan bij de leidinggevend. Medewerkers, waaronder ook stagiaires en vrijwilligers vallen, en ouders krijgen de gedragsregels uitgereikt, of kunnen dit terug lezen op de website. Zij worden geacht de gedragsregels na te leven. Kinderen worden spelenderwijs op de hoogte gebracht van de inhoud van de gedragsregels. Er wordt hen bijgebracht om grenzen aan te geven, als zij iets niet leuk vinden. De gedragsregels zullen eens per half jaar met de pedagogisch </w:t>
      </w:r>
      <w:r>
        <w:lastRenderedPageBreak/>
        <w:t xml:space="preserve">medewerkers worden besproken in een vergadering. Daarin wordt ook het stappenplan bij vermoedens doorgenomen en bespreken wij de Meldcode Kindermishandeling. </w:t>
      </w:r>
    </w:p>
    <w:p w14:paraId="53617BDF" w14:textId="77777777" w:rsidR="00A929C6" w:rsidRDefault="00000000">
      <w:pPr>
        <w:pStyle w:val="Kop4"/>
        <w:ind w:left="29" w:right="55"/>
      </w:pPr>
      <w:bookmarkStart w:id="21" w:name="_Toc53736"/>
      <w:r>
        <w:t xml:space="preserve">Algemene gedragsregels </w:t>
      </w:r>
      <w:bookmarkEnd w:id="21"/>
    </w:p>
    <w:p w14:paraId="5DDA0010" w14:textId="77777777" w:rsidR="00A929C6" w:rsidRDefault="00000000">
      <w:pPr>
        <w:numPr>
          <w:ilvl w:val="0"/>
          <w:numId w:val="22"/>
        </w:numPr>
        <w:ind w:right="55" w:hanging="360"/>
      </w:pPr>
      <w:r>
        <w:t xml:space="preserve">Iedereen wordt geaccepteerd zoals hij/zij is; alle mensen zijn verschillend en dat is goed.  </w:t>
      </w:r>
    </w:p>
    <w:p w14:paraId="0F414ECA" w14:textId="77777777" w:rsidR="00A929C6" w:rsidRDefault="00000000">
      <w:pPr>
        <w:numPr>
          <w:ilvl w:val="0"/>
          <w:numId w:val="22"/>
        </w:numPr>
        <w:ind w:right="55" w:hanging="360"/>
      </w:pPr>
      <w:r>
        <w:t xml:space="preserve">Iedereen gaat respectvol met elkaar om. Er worden geen racistische opmerkingen gemaakt, gediscrimineerd, geroddeld of gescholden. Ook wordt niemand uitgelachen, vernederd of buitengesloten.  </w:t>
      </w:r>
    </w:p>
    <w:p w14:paraId="57786137" w14:textId="77777777" w:rsidR="00A929C6" w:rsidRDefault="00000000">
      <w:pPr>
        <w:numPr>
          <w:ilvl w:val="0"/>
          <w:numId w:val="22"/>
        </w:numPr>
        <w:ind w:right="55" w:hanging="360"/>
      </w:pPr>
      <w:r>
        <w:t xml:space="preserve">Er wordt geen lichamelijk of verbaal geweld gebruikt. Ook wordt er niet gedreigd met lichamelijk geweld.  </w:t>
      </w:r>
    </w:p>
    <w:p w14:paraId="40365FE9" w14:textId="77777777" w:rsidR="00A929C6" w:rsidRDefault="00000000">
      <w:pPr>
        <w:numPr>
          <w:ilvl w:val="0"/>
          <w:numId w:val="22"/>
        </w:numPr>
        <w:ind w:right="55" w:hanging="360"/>
      </w:pPr>
      <w:r>
        <w:t xml:space="preserve">Iedereen die gedrag vertoont dat als onacceptabel wordt ervaren wordt hierop aangesproken. In het geval van (dreigementen van) lichamelijk of verbaal geweld door ouders of medewerkers is de directeur bestuurder en/of manager bevoegd corrigerende maatregelen te nemen of om de toegang (al dan niet voorlopig) tot het kinderdagverblijf te ontzeggen.  </w:t>
      </w:r>
    </w:p>
    <w:p w14:paraId="010A3AD3" w14:textId="77777777" w:rsidR="00A929C6" w:rsidRDefault="00000000">
      <w:pPr>
        <w:numPr>
          <w:ilvl w:val="0"/>
          <w:numId w:val="22"/>
        </w:numPr>
        <w:ind w:right="55" w:hanging="360"/>
      </w:pPr>
      <w:r>
        <w:t xml:space="preserve">Wapens (waaronder ook - kleine- messen, stokken, nepwapens e.d.) zijn binnen het kinderdagverblijf en/of het terrein van het kinderdagverblijf verboden. Bij overtreding van deze regel wordt het wapen in beslag genomen en/of kan de politie worden ingeschakeld.  </w:t>
      </w:r>
    </w:p>
    <w:p w14:paraId="007F6794" w14:textId="77777777" w:rsidR="00A929C6" w:rsidRDefault="00000000">
      <w:pPr>
        <w:numPr>
          <w:ilvl w:val="0"/>
          <w:numId w:val="22"/>
        </w:numPr>
        <w:ind w:right="55" w:hanging="360"/>
      </w:pPr>
      <w:r>
        <w:t xml:space="preserve">Iedereen houdt zich aan gemaakte afspraken.  </w:t>
      </w:r>
    </w:p>
    <w:p w14:paraId="32B551B7" w14:textId="77777777" w:rsidR="00A929C6" w:rsidRDefault="00000000">
      <w:pPr>
        <w:numPr>
          <w:ilvl w:val="0"/>
          <w:numId w:val="22"/>
        </w:numPr>
        <w:ind w:right="55" w:hanging="360"/>
      </w:pPr>
      <w:r>
        <w:t xml:space="preserve">Iedereen is zuinig op het materiaal en de omgeving van het kinderdagverblijf en op de bezittingen van een ander.  </w:t>
      </w:r>
    </w:p>
    <w:p w14:paraId="710C9A40" w14:textId="77777777" w:rsidR="00A929C6" w:rsidRDefault="00000000">
      <w:pPr>
        <w:numPr>
          <w:ilvl w:val="0"/>
          <w:numId w:val="22"/>
        </w:numPr>
        <w:ind w:right="55" w:hanging="360"/>
      </w:pPr>
      <w:r>
        <w:t xml:space="preserve">Iedereen zorgt voor rust binnen de groep.  </w:t>
      </w:r>
    </w:p>
    <w:p w14:paraId="0B8686B9" w14:textId="77777777" w:rsidR="00A929C6" w:rsidRDefault="00000000">
      <w:pPr>
        <w:numPr>
          <w:ilvl w:val="0"/>
          <w:numId w:val="22"/>
        </w:numPr>
        <w:ind w:right="55" w:hanging="360"/>
      </w:pPr>
      <w:r>
        <w:t xml:space="preserve">De medewerker is consistent en betrouwbaar in zijn of haar gedrag.  </w:t>
      </w:r>
    </w:p>
    <w:p w14:paraId="42EB0DA5" w14:textId="77777777" w:rsidR="00A929C6" w:rsidRDefault="00000000">
      <w:pPr>
        <w:numPr>
          <w:ilvl w:val="0"/>
          <w:numId w:val="22"/>
        </w:numPr>
        <w:ind w:right="55" w:hanging="360"/>
      </w:pPr>
      <w:r>
        <w:t xml:space="preserve">De medewerker wijst plagen en pesten te allen tijde af.  </w:t>
      </w:r>
    </w:p>
    <w:p w14:paraId="4E7753C0" w14:textId="77777777" w:rsidR="00A929C6" w:rsidRDefault="00000000">
      <w:pPr>
        <w:numPr>
          <w:ilvl w:val="0"/>
          <w:numId w:val="22"/>
        </w:numPr>
        <w:ind w:right="55" w:hanging="360"/>
      </w:pPr>
      <w:r>
        <w:t xml:space="preserve">De medewerker luistert naar het kind en neemt het kind serieus.  </w:t>
      </w:r>
    </w:p>
    <w:p w14:paraId="52D4BA4D" w14:textId="77777777" w:rsidR="00A929C6" w:rsidRDefault="00000000">
      <w:pPr>
        <w:numPr>
          <w:ilvl w:val="0"/>
          <w:numId w:val="22"/>
        </w:numPr>
        <w:ind w:right="55" w:hanging="360"/>
      </w:pPr>
      <w:r>
        <w:t xml:space="preserve">De medewerker benadert het kind positief en let meer op de dingen die goed gaan dan op de verkeerde dingen.  </w:t>
      </w:r>
    </w:p>
    <w:p w14:paraId="45FBF5BD" w14:textId="77777777" w:rsidR="00A929C6" w:rsidRDefault="00000000">
      <w:pPr>
        <w:numPr>
          <w:ilvl w:val="0"/>
          <w:numId w:val="22"/>
        </w:numPr>
        <w:ind w:right="55" w:hanging="360"/>
      </w:pPr>
      <w:r>
        <w:t xml:space="preserve">De medewerker spreekt niet over het gedrag, huiselijke omstandigheden of andere privacy gevoelige zaken van een kind in het bijzijn van niet direct betrokken personen.  </w:t>
      </w:r>
    </w:p>
    <w:p w14:paraId="6E0F1E5C" w14:textId="77777777" w:rsidR="00A929C6" w:rsidRDefault="00000000">
      <w:pPr>
        <w:numPr>
          <w:ilvl w:val="0"/>
          <w:numId w:val="22"/>
        </w:numPr>
        <w:ind w:right="55" w:hanging="360"/>
      </w:pPr>
      <w:r>
        <w:t xml:space="preserve">De organisatie probeert in alle gevallen zorgvuldig te handelen en de belangen van ouders en kinderen te behartigen.  </w:t>
      </w:r>
    </w:p>
    <w:p w14:paraId="550CB34B" w14:textId="77777777" w:rsidR="00A929C6" w:rsidRDefault="00000000">
      <w:pPr>
        <w:numPr>
          <w:ilvl w:val="0"/>
          <w:numId w:val="22"/>
        </w:numPr>
        <w:ind w:right="55" w:hanging="360"/>
      </w:pPr>
      <w:r>
        <w:t xml:space="preserve">De ouders/verzorgers worden geïnformeerd over calamiteiten.  </w:t>
      </w:r>
    </w:p>
    <w:p w14:paraId="63473875" w14:textId="77777777" w:rsidR="00A929C6" w:rsidRDefault="00000000">
      <w:pPr>
        <w:numPr>
          <w:ilvl w:val="0"/>
          <w:numId w:val="22"/>
        </w:numPr>
        <w:ind w:right="55" w:hanging="360"/>
      </w:pPr>
      <w:r>
        <w:t xml:space="preserve">De ouders/verzorgers hebben inzagerecht in alle gegevens die over het kind worden opgeslagen.  </w:t>
      </w:r>
    </w:p>
    <w:p w14:paraId="3E4DD624" w14:textId="77777777" w:rsidR="00A929C6" w:rsidRDefault="00000000">
      <w:pPr>
        <w:spacing w:after="56" w:line="259" w:lineRule="auto"/>
        <w:ind w:left="739" w:firstLine="0"/>
      </w:pPr>
      <w:r>
        <w:t xml:space="preserve"> </w:t>
      </w:r>
    </w:p>
    <w:p w14:paraId="4B1D03A9" w14:textId="77777777" w:rsidR="00A929C6" w:rsidRDefault="00000000">
      <w:pPr>
        <w:pStyle w:val="Kop4"/>
        <w:ind w:left="29" w:right="55"/>
      </w:pPr>
      <w:bookmarkStart w:id="22" w:name="_Toc53737"/>
      <w:r>
        <w:t xml:space="preserve">Gedragsregels specifiek gericht op (voorkomen of aanpakken van) grensoverschrijdend gedrag </w:t>
      </w:r>
      <w:bookmarkEnd w:id="22"/>
    </w:p>
    <w:p w14:paraId="33224968" w14:textId="77777777" w:rsidR="00A929C6" w:rsidRDefault="00000000">
      <w:pPr>
        <w:numPr>
          <w:ilvl w:val="0"/>
          <w:numId w:val="23"/>
        </w:numPr>
        <w:ind w:right="55" w:hanging="360"/>
      </w:pPr>
      <w:r>
        <w:t xml:space="preserve">De medewerker zorgt voor zichtbaar te zijn voor andere volwassenen als hij/zij alleen is met een kind. </w:t>
      </w:r>
    </w:p>
    <w:p w14:paraId="4566DA8C" w14:textId="77777777" w:rsidR="00A929C6" w:rsidRDefault="00000000">
      <w:pPr>
        <w:numPr>
          <w:ilvl w:val="0"/>
          <w:numId w:val="23"/>
        </w:numPr>
        <w:ind w:right="55" w:hanging="360"/>
      </w:pPr>
      <w:r>
        <w:t xml:space="preserve">De medewerker treedt buiten werktijd niet op als kinderoppas bijv. bij ouders thuis. </w:t>
      </w:r>
    </w:p>
    <w:p w14:paraId="15DAF671" w14:textId="77777777" w:rsidR="00A929C6" w:rsidRDefault="00000000">
      <w:pPr>
        <w:numPr>
          <w:ilvl w:val="0"/>
          <w:numId w:val="23"/>
        </w:numPr>
        <w:ind w:right="55" w:hanging="360"/>
      </w:pPr>
      <w:r>
        <w:t xml:space="preserve">De medewerker gebruikt geen seksueel getint taalgebruik en maakt geen seksueel getinte grappen of opmerkingen.  </w:t>
      </w:r>
    </w:p>
    <w:p w14:paraId="0C2D0EC4" w14:textId="77777777" w:rsidR="00A929C6" w:rsidRDefault="00000000">
      <w:pPr>
        <w:numPr>
          <w:ilvl w:val="0"/>
          <w:numId w:val="23"/>
        </w:numPr>
        <w:ind w:right="55" w:hanging="360"/>
      </w:pPr>
      <w:r>
        <w:t xml:space="preserve">De medewerker grijpt in als zich ongewenste situaties (dreigen) voor te doen. </w:t>
      </w:r>
    </w:p>
    <w:p w14:paraId="379C3425" w14:textId="77777777" w:rsidR="00A929C6" w:rsidRDefault="00000000">
      <w:pPr>
        <w:numPr>
          <w:ilvl w:val="0"/>
          <w:numId w:val="23"/>
        </w:numPr>
        <w:ind w:right="55" w:hanging="360"/>
      </w:pPr>
      <w:r>
        <w:t xml:space="preserve">Er wordt actief aandacht besteed aan zelfredzaamheid en weerbaar gedrag. </w:t>
      </w:r>
    </w:p>
    <w:p w14:paraId="7E893918" w14:textId="77777777" w:rsidR="00A929C6" w:rsidRDefault="00000000">
      <w:pPr>
        <w:numPr>
          <w:ilvl w:val="0"/>
          <w:numId w:val="23"/>
        </w:numPr>
        <w:ind w:right="55" w:hanging="360"/>
      </w:pPr>
      <w:r>
        <w:t xml:space="preserve">Foto’s die op of rond het kinderdagverblijf worden gemaakt, worden alleen bewaard, bewerkt of verspreidt met toestemming van de ouder/verzorger van de kinderen. </w:t>
      </w:r>
    </w:p>
    <w:p w14:paraId="71603CC3" w14:textId="77777777" w:rsidR="00A929C6" w:rsidRDefault="00000000">
      <w:pPr>
        <w:numPr>
          <w:ilvl w:val="0"/>
          <w:numId w:val="23"/>
        </w:numPr>
        <w:ind w:right="55" w:hanging="360"/>
      </w:pPr>
      <w:r>
        <w:t xml:space="preserve">De Rammelaar B.V. distantieert zich van beeldend en schriftelijk materiaal waarin een ander wordt voorgesteld als minderwaardig lustobject. </w:t>
      </w:r>
    </w:p>
    <w:p w14:paraId="1407E62D" w14:textId="77777777" w:rsidR="00A929C6" w:rsidRDefault="00000000">
      <w:pPr>
        <w:numPr>
          <w:ilvl w:val="0"/>
          <w:numId w:val="23"/>
        </w:numPr>
        <w:spacing w:after="11"/>
        <w:ind w:right="55" w:hanging="360"/>
      </w:pPr>
      <w:r>
        <w:t xml:space="preserve">Foto’s van kinderen worden alleen gepubliceerd met schriftelijke toestemming van ouders of verzorgers.  </w:t>
      </w:r>
    </w:p>
    <w:p w14:paraId="0E15FE07" w14:textId="77777777" w:rsidR="00A929C6" w:rsidRDefault="00000000">
      <w:pPr>
        <w:spacing w:after="0" w:line="259" w:lineRule="auto"/>
        <w:ind w:left="19" w:firstLine="0"/>
      </w:pPr>
      <w:r>
        <w:t xml:space="preserve"> </w:t>
      </w:r>
    </w:p>
    <w:p w14:paraId="7CBF166D" w14:textId="77777777" w:rsidR="00A929C6" w:rsidRDefault="00000000">
      <w:pPr>
        <w:spacing w:after="56" w:line="259" w:lineRule="auto"/>
        <w:ind w:left="19" w:firstLine="0"/>
      </w:pPr>
      <w:r>
        <w:t xml:space="preserve"> </w:t>
      </w:r>
    </w:p>
    <w:p w14:paraId="49CC432A" w14:textId="77777777" w:rsidR="00A929C6" w:rsidRDefault="00000000">
      <w:pPr>
        <w:spacing w:after="194" w:line="240" w:lineRule="auto"/>
        <w:ind w:left="19" w:right="9069" w:firstLine="0"/>
      </w:pPr>
      <w:r>
        <w:t xml:space="preserve"> </w:t>
      </w:r>
      <w:r>
        <w:rPr>
          <w:rFonts w:ascii="Cambria" w:eastAsia="Cambria" w:hAnsi="Cambria" w:cs="Cambria"/>
          <w:sz w:val="21"/>
        </w:rPr>
        <w:t xml:space="preserve"> </w:t>
      </w:r>
    </w:p>
    <w:p w14:paraId="3C398DEE" w14:textId="77777777" w:rsidR="00A929C6" w:rsidRDefault="00000000">
      <w:pPr>
        <w:spacing w:after="175" w:line="259" w:lineRule="auto"/>
        <w:ind w:left="19" w:firstLine="0"/>
      </w:pPr>
      <w:r>
        <w:rPr>
          <w:rFonts w:ascii="Cambria" w:eastAsia="Cambria" w:hAnsi="Cambria" w:cs="Cambria"/>
          <w:sz w:val="21"/>
        </w:rPr>
        <w:lastRenderedPageBreak/>
        <w:t xml:space="preserve"> </w:t>
      </w:r>
    </w:p>
    <w:p w14:paraId="0706BDFA" w14:textId="77777777" w:rsidR="00A929C6" w:rsidRDefault="00000000">
      <w:pPr>
        <w:spacing w:after="172" w:line="259" w:lineRule="auto"/>
        <w:ind w:left="19" w:firstLine="0"/>
      </w:pPr>
      <w:r>
        <w:rPr>
          <w:rFonts w:ascii="Cambria" w:eastAsia="Cambria" w:hAnsi="Cambria" w:cs="Cambria"/>
          <w:sz w:val="21"/>
        </w:rPr>
        <w:t xml:space="preserve"> </w:t>
      </w:r>
    </w:p>
    <w:p w14:paraId="28B2E37B" w14:textId="77777777" w:rsidR="00A929C6" w:rsidRDefault="00000000">
      <w:pPr>
        <w:spacing w:after="175" w:line="259" w:lineRule="auto"/>
        <w:ind w:left="19" w:firstLine="0"/>
      </w:pPr>
      <w:r>
        <w:rPr>
          <w:rFonts w:ascii="Cambria" w:eastAsia="Cambria" w:hAnsi="Cambria" w:cs="Cambria"/>
          <w:sz w:val="21"/>
        </w:rPr>
        <w:t xml:space="preserve"> </w:t>
      </w:r>
    </w:p>
    <w:p w14:paraId="71CDC058" w14:textId="77777777" w:rsidR="00A929C6" w:rsidRDefault="00000000">
      <w:pPr>
        <w:spacing w:after="175" w:line="259" w:lineRule="auto"/>
        <w:ind w:left="19" w:firstLine="0"/>
      </w:pPr>
      <w:r>
        <w:rPr>
          <w:rFonts w:ascii="Cambria" w:eastAsia="Cambria" w:hAnsi="Cambria" w:cs="Cambria"/>
          <w:sz w:val="21"/>
        </w:rPr>
        <w:t xml:space="preserve"> </w:t>
      </w:r>
    </w:p>
    <w:p w14:paraId="7D58E7ED" w14:textId="77777777" w:rsidR="00A929C6" w:rsidRDefault="00000000">
      <w:pPr>
        <w:spacing w:after="172" w:line="259" w:lineRule="auto"/>
        <w:ind w:left="19" w:firstLine="0"/>
      </w:pPr>
      <w:r>
        <w:rPr>
          <w:rFonts w:ascii="Cambria" w:eastAsia="Cambria" w:hAnsi="Cambria" w:cs="Cambria"/>
          <w:sz w:val="21"/>
        </w:rPr>
        <w:t xml:space="preserve"> </w:t>
      </w:r>
    </w:p>
    <w:p w14:paraId="56C667F5" w14:textId="77777777" w:rsidR="00A929C6" w:rsidRDefault="00000000">
      <w:pPr>
        <w:spacing w:after="175" w:line="259" w:lineRule="auto"/>
        <w:ind w:left="19" w:firstLine="0"/>
      </w:pPr>
      <w:r>
        <w:rPr>
          <w:rFonts w:ascii="Cambria" w:eastAsia="Cambria" w:hAnsi="Cambria" w:cs="Cambria"/>
          <w:sz w:val="21"/>
        </w:rPr>
        <w:t xml:space="preserve"> </w:t>
      </w:r>
    </w:p>
    <w:p w14:paraId="148EFB65" w14:textId="77777777" w:rsidR="00A929C6" w:rsidRDefault="00000000">
      <w:pPr>
        <w:spacing w:after="175" w:line="259" w:lineRule="auto"/>
        <w:ind w:left="19" w:firstLine="0"/>
      </w:pPr>
      <w:r>
        <w:rPr>
          <w:rFonts w:ascii="Cambria" w:eastAsia="Cambria" w:hAnsi="Cambria" w:cs="Cambria"/>
          <w:sz w:val="21"/>
        </w:rPr>
        <w:t xml:space="preserve"> </w:t>
      </w:r>
    </w:p>
    <w:p w14:paraId="4C4F1FEB" w14:textId="77777777" w:rsidR="00A929C6" w:rsidRDefault="00000000">
      <w:pPr>
        <w:spacing w:after="172" w:line="259" w:lineRule="auto"/>
        <w:ind w:left="19" w:firstLine="0"/>
      </w:pPr>
      <w:r>
        <w:rPr>
          <w:rFonts w:ascii="Cambria" w:eastAsia="Cambria" w:hAnsi="Cambria" w:cs="Cambria"/>
          <w:sz w:val="21"/>
        </w:rPr>
        <w:t xml:space="preserve"> </w:t>
      </w:r>
    </w:p>
    <w:p w14:paraId="12884620" w14:textId="77777777" w:rsidR="00A929C6" w:rsidRDefault="00000000">
      <w:pPr>
        <w:spacing w:after="0" w:line="259" w:lineRule="auto"/>
        <w:ind w:left="19" w:firstLine="0"/>
      </w:pPr>
      <w:r>
        <w:rPr>
          <w:rFonts w:ascii="Cambria" w:eastAsia="Cambria" w:hAnsi="Cambria" w:cs="Cambria"/>
          <w:sz w:val="21"/>
        </w:rPr>
        <w:t xml:space="preserve"> </w:t>
      </w:r>
    </w:p>
    <w:p w14:paraId="10F7059B" w14:textId="77777777" w:rsidR="00A929C6" w:rsidRDefault="00000000">
      <w:pPr>
        <w:pStyle w:val="Kop1"/>
        <w:ind w:left="19" w:firstLine="0"/>
      </w:pPr>
      <w:bookmarkStart w:id="23" w:name="_Toc53738"/>
      <w:r>
        <w:rPr>
          <w:color w:val="262626"/>
          <w:u w:color="262626"/>
        </w:rPr>
        <w:t>Gezondheid- en hygiënebeleid</w:t>
      </w:r>
      <w:r>
        <w:rPr>
          <w:color w:val="262626"/>
          <w:u w:val="none"/>
        </w:rPr>
        <w:t xml:space="preserve"> </w:t>
      </w:r>
      <w:bookmarkEnd w:id="23"/>
    </w:p>
    <w:p w14:paraId="6F9EC5D3" w14:textId="77777777" w:rsidR="00A929C6" w:rsidRDefault="00000000">
      <w:pPr>
        <w:spacing w:after="174" w:line="259" w:lineRule="auto"/>
        <w:ind w:left="-10" w:firstLine="0"/>
      </w:pPr>
      <w:r>
        <w:rPr>
          <w:rFonts w:ascii="Calibri" w:eastAsia="Calibri" w:hAnsi="Calibri" w:cs="Calibri"/>
          <w:noProof/>
          <w:sz w:val="22"/>
        </w:rPr>
        <mc:AlternateContent>
          <mc:Choice Requires="wpg">
            <w:drawing>
              <wp:inline distT="0" distB="0" distL="0" distR="0" wp14:anchorId="12A33F48" wp14:editId="1BBF5BC4">
                <wp:extent cx="5491861" cy="6096"/>
                <wp:effectExtent l="0" t="0" r="0" b="0"/>
                <wp:docPr id="49910" name="Group 49910"/>
                <wp:cNvGraphicFramePr/>
                <a:graphic xmlns:a="http://schemas.openxmlformats.org/drawingml/2006/main">
                  <a:graphicData uri="http://schemas.microsoft.com/office/word/2010/wordprocessingGroup">
                    <wpg:wgp>
                      <wpg:cNvGrpSpPr/>
                      <wpg:grpSpPr>
                        <a:xfrm>
                          <a:off x="0" y="0"/>
                          <a:ext cx="5491861" cy="6096"/>
                          <a:chOff x="0" y="0"/>
                          <a:chExt cx="5491861" cy="6096"/>
                        </a:xfrm>
                      </wpg:grpSpPr>
                      <wps:wsp>
                        <wps:cNvPr id="55072" name="Shape 55072"/>
                        <wps:cNvSpPr/>
                        <wps:spPr>
                          <a:xfrm>
                            <a:off x="0" y="0"/>
                            <a:ext cx="5491861" cy="9144"/>
                          </a:xfrm>
                          <a:custGeom>
                            <a:avLst/>
                            <a:gdLst/>
                            <a:ahLst/>
                            <a:cxnLst/>
                            <a:rect l="0" t="0" r="0" b="0"/>
                            <a:pathLst>
                              <a:path w="5491861" h="9144">
                                <a:moveTo>
                                  <a:pt x="0" y="0"/>
                                </a:moveTo>
                                <a:lnTo>
                                  <a:pt x="5491861" y="0"/>
                                </a:lnTo>
                                <a:lnTo>
                                  <a:pt x="5491861" y="9144"/>
                                </a:lnTo>
                                <a:lnTo>
                                  <a:pt x="0" y="9144"/>
                                </a:lnTo>
                                <a:lnTo>
                                  <a:pt x="0" y="0"/>
                                </a:lnTo>
                              </a:path>
                            </a:pathLst>
                          </a:custGeom>
                          <a:ln w="0" cap="flat">
                            <a:miter lim="127000"/>
                          </a:ln>
                        </wps:spPr>
                        <wps:style>
                          <a:lnRef idx="0">
                            <a:srgbClr val="000000">
                              <a:alpha val="0"/>
                            </a:srgbClr>
                          </a:lnRef>
                          <a:fillRef idx="1">
                            <a:srgbClr val="58B6C0"/>
                          </a:fillRef>
                          <a:effectRef idx="0">
                            <a:scrgbClr r="0" g="0" b="0"/>
                          </a:effectRef>
                          <a:fontRef idx="none"/>
                        </wps:style>
                        <wps:bodyPr/>
                      </wps:wsp>
                    </wpg:wgp>
                  </a:graphicData>
                </a:graphic>
              </wp:inline>
            </w:drawing>
          </mc:Choice>
          <mc:Fallback xmlns:a="http://schemas.openxmlformats.org/drawingml/2006/main">
            <w:pict>
              <v:group id="Group 49910" style="width:432.43pt;height:0.47998pt;mso-position-horizontal-relative:char;mso-position-vertical-relative:line" coordsize="54918,60">
                <v:shape id="Shape 55073" style="position:absolute;width:54918;height:91;left:0;top:0;" coordsize="5491861,9144" path="m0,0l5491861,0l5491861,9144l0,9144l0,0">
                  <v:stroke weight="0pt" endcap="flat" joinstyle="miter" miterlimit="10" on="false" color="#000000" opacity="0"/>
                  <v:fill on="true" color="#58b6c0"/>
                </v:shape>
              </v:group>
            </w:pict>
          </mc:Fallback>
        </mc:AlternateContent>
      </w:r>
    </w:p>
    <w:p w14:paraId="39182A89" w14:textId="77777777" w:rsidR="00A929C6" w:rsidRDefault="00000000">
      <w:pPr>
        <w:ind w:left="29" w:right="55"/>
      </w:pPr>
      <w:r>
        <w:t xml:space="preserve">Kinderen maken kennis met vele voor hen nieuwe micro-organismen (ziekteverwekkers) waartegen zij nog geen weerstand hebben opgebouwd. Het doormaken van een aantal veel voorkomende infectieziekten hoort bij de normale ontwikkeling van een kind. Kinderen die in contact komen met andere (groepen) kinderen hebben echter een grotere kans om een infectieziekte op te lopen. Zo is de besmettingskans voor kinderen die opgevangen worden in een kinderdagverblijf groter dan voor een kind wat thuis verzorgd wordt. Via andere kinderen komen zij vaker en op jongere leeftijd in contact met allerlei ziekteverwekkers. Om de kans op overdracht van ziekteverwekkers zo klein mogelijk te maken worden gezondheid en hygiëne maatregelen getroffen. Deze staan beschreven in onderstaand gezondheid- en hygiënebeleid.   </w:t>
      </w:r>
    </w:p>
    <w:p w14:paraId="6F249F69" w14:textId="77777777" w:rsidR="00A929C6" w:rsidRDefault="00000000">
      <w:pPr>
        <w:spacing w:after="135" w:line="259" w:lineRule="auto"/>
        <w:ind w:left="19" w:firstLine="0"/>
      </w:pPr>
      <w:r>
        <w:t xml:space="preserve">  </w:t>
      </w:r>
    </w:p>
    <w:p w14:paraId="6B047095" w14:textId="77777777" w:rsidR="00A929C6" w:rsidRDefault="00000000">
      <w:pPr>
        <w:pStyle w:val="Kop2"/>
        <w:spacing w:after="0" w:line="259" w:lineRule="auto"/>
        <w:ind w:left="14"/>
      </w:pPr>
      <w:bookmarkStart w:id="24" w:name="_Toc53739"/>
      <w:r>
        <w:rPr>
          <w:sz w:val="28"/>
          <w:u w:val="single" w:color="000000"/>
        </w:rPr>
        <w:t>Gezondheids- en hygiënerisico’s</w:t>
      </w:r>
      <w:r>
        <w:rPr>
          <w:sz w:val="28"/>
        </w:rPr>
        <w:t xml:space="preserve"> </w:t>
      </w:r>
      <w:bookmarkEnd w:id="24"/>
    </w:p>
    <w:p w14:paraId="246004A2" w14:textId="77777777" w:rsidR="00A929C6" w:rsidRDefault="00000000">
      <w:pPr>
        <w:spacing w:after="206" w:line="259" w:lineRule="auto"/>
        <w:ind w:left="19" w:firstLine="0"/>
      </w:pPr>
      <w:r>
        <w:rPr>
          <w:rFonts w:ascii="Cambria" w:eastAsia="Cambria" w:hAnsi="Cambria" w:cs="Cambria"/>
          <w:sz w:val="21"/>
        </w:rPr>
        <w:t xml:space="preserve"> </w:t>
      </w:r>
    </w:p>
    <w:p w14:paraId="129E821D" w14:textId="77777777" w:rsidR="00A929C6" w:rsidRDefault="00000000">
      <w:pPr>
        <w:spacing w:after="5" w:line="259" w:lineRule="auto"/>
        <w:ind w:left="14"/>
      </w:pPr>
      <w:r>
        <w:rPr>
          <w:color w:val="578793"/>
        </w:rPr>
        <w:t xml:space="preserve">Handelswijze als onderstaande gezondheids- en hygiënerisico’s zich toch voordoen:  </w:t>
      </w:r>
    </w:p>
    <w:p w14:paraId="65F23C0B" w14:textId="77777777" w:rsidR="00A929C6" w:rsidRDefault="00000000">
      <w:pPr>
        <w:spacing w:after="71"/>
        <w:ind w:left="29" w:right="55"/>
      </w:pPr>
      <w:r>
        <w:t xml:space="preserve">In het geval van een ziekte-uitbraak volgen we de KIDDI-app instructies. Bij twijfel is overleg met de houder(s) van De Rammelaar B.V. mogelijk. </w:t>
      </w:r>
      <w:r>
        <w:rPr>
          <w:color w:val="578793"/>
        </w:rPr>
        <w:t xml:space="preserve"> </w:t>
      </w:r>
    </w:p>
    <w:p w14:paraId="18F663F7" w14:textId="77777777" w:rsidR="00A929C6" w:rsidRDefault="00000000">
      <w:pPr>
        <w:pStyle w:val="Kop4"/>
        <w:ind w:left="29" w:right="55"/>
      </w:pPr>
      <w:bookmarkStart w:id="25" w:name="_Toc53740"/>
      <w:r>
        <w:t xml:space="preserve">Ziekteverwekkers </w:t>
      </w:r>
      <w:bookmarkEnd w:id="25"/>
    </w:p>
    <w:p w14:paraId="3F65B8C5" w14:textId="77777777" w:rsidR="00A929C6" w:rsidRDefault="00000000">
      <w:pPr>
        <w:ind w:left="29" w:right="55"/>
      </w:pPr>
      <w:r>
        <w:t xml:space="preserve">Ziekteverwekkers zoals bacteriën, virussen, parasieten en schimmels zijn overal aanwezig. Zij verspreiden zich via handen, de lucht, voedsel, voorwerpen, lichaamsvloeistoffen en dieren. Gelukkig zijn de meeste soorten bacteriën, virussen, parasieten en schimmels onschuldig. Door contact met een ziekteverwekker hoeft er nog geen (infectie)ziekte op te treden. Wanneer een ziekteverwekker zich in het lichaam gaat vermenigvuldigen is er sprake van een infectie. Door een goede hygiëne en een schone en veilige omgeving voor kinderen, wordt besmetting met ziekteverwekkers en daarmee de kans op infecties beperkt. Door persoonlijke hygiëne, voedselhygiëne en gedegen schoonmaak wordt de voedingsbodem voor een snelle groei van de ziekteverwekkers weggenomen.   </w:t>
      </w:r>
    </w:p>
    <w:p w14:paraId="3C6E46B1" w14:textId="77777777" w:rsidR="00A929C6" w:rsidRDefault="00000000">
      <w:pPr>
        <w:spacing w:after="56" w:line="259" w:lineRule="auto"/>
        <w:ind w:left="19" w:firstLine="0"/>
      </w:pPr>
      <w:r>
        <w:t xml:space="preserve"> </w:t>
      </w:r>
    </w:p>
    <w:p w14:paraId="6D9AC811" w14:textId="77777777" w:rsidR="00A929C6" w:rsidRDefault="00000000">
      <w:pPr>
        <w:pStyle w:val="Kop4"/>
        <w:ind w:left="29" w:right="55"/>
      </w:pPr>
      <w:bookmarkStart w:id="26" w:name="_Toc53741"/>
      <w:r>
        <w:t xml:space="preserve">Persoonlijke hygiëne  </w:t>
      </w:r>
      <w:bookmarkEnd w:id="26"/>
    </w:p>
    <w:p w14:paraId="65FA3739" w14:textId="77777777" w:rsidR="00A929C6" w:rsidRDefault="00000000">
      <w:pPr>
        <w:ind w:left="29" w:right="55"/>
      </w:pPr>
      <w:r>
        <w:t xml:space="preserve">Ieder mens draagt ontelbare micro-organismen bij zich. Om de verspreiding hiervan tegen te gaan is een goede persoonlijke hygiëne belangrijk. Wij verwachten van onze medewerkers, kinderen en ouders dat zij schoon en verzorgt op de opvang verschijnen.  Het dragen van sieraden ringen en dergelijke is niet toegestaan. Hier blijft namelijk vaak vuil </w:t>
      </w:r>
      <w:r>
        <w:lastRenderedPageBreak/>
        <w:t xml:space="preserve">achter hangen en het levert gevaar op voor de medewerker. Medewerkers met lang haar dienen hun haar in een staart te dragen om zo te voorkomen dat haren in het voedsel terecht komen.   </w:t>
      </w:r>
    </w:p>
    <w:p w14:paraId="4B257A12" w14:textId="77777777" w:rsidR="00A929C6" w:rsidRDefault="00000000">
      <w:pPr>
        <w:spacing w:after="56" w:line="259" w:lineRule="auto"/>
        <w:ind w:left="19" w:firstLine="0"/>
      </w:pPr>
      <w:r>
        <w:t xml:space="preserve"> </w:t>
      </w:r>
    </w:p>
    <w:p w14:paraId="77C8E1BF" w14:textId="77777777" w:rsidR="00A929C6" w:rsidRDefault="00000000">
      <w:pPr>
        <w:pStyle w:val="Kop3"/>
        <w:ind w:left="29" w:right="55"/>
      </w:pPr>
      <w:bookmarkStart w:id="27" w:name="_Toc53742"/>
      <w:r>
        <w:t xml:space="preserve">Handhygiëne </w:t>
      </w:r>
      <w:bookmarkEnd w:id="27"/>
    </w:p>
    <w:p w14:paraId="70895B16" w14:textId="77777777" w:rsidR="00A929C6" w:rsidRDefault="00000000">
      <w:pPr>
        <w:ind w:left="29" w:right="55"/>
      </w:pPr>
      <w:r>
        <w:t xml:space="preserve">Ziektekiemen worden onder meer via de handen overgedragen. Een goede handhygiëne door pedagogisch medewerkers, maar ook door de kinderen, is een van de meest effectieve manieren om besmetting te verkleinen. De handhygiëne verbetert door geen sieraden te dragen aan handen of polsen.   </w:t>
      </w:r>
    </w:p>
    <w:p w14:paraId="60786130" w14:textId="77777777" w:rsidR="00A929C6" w:rsidRDefault="00000000">
      <w:pPr>
        <w:spacing w:after="0" w:line="259" w:lineRule="auto"/>
        <w:ind w:left="19" w:firstLine="0"/>
      </w:pPr>
      <w:r>
        <w:t xml:space="preserve">  </w:t>
      </w:r>
    </w:p>
    <w:p w14:paraId="05355492" w14:textId="77777777" w:rsidR="00A929C6" w:rsidRDefault="00000000">
      <w:pPr>
        <w:ind w:left="29" w:right="55"/>
      </w:pPr>
      <w:r>
        <w:t xml:space="preserve">Handen wassen wordt gedaan voor:  </w:t>
      </w:r>
    </w:p>
    <w:p w14:paraId="69FA0841" w14:textId="77777777" w:rsidR="00A929C6" w:rsidRDefault="00000000">
      <w:pPr>
        <w:numPr>
          <w:ilvl w:val="0"/>
          <w:numId w:val="24"/>
        </w:numPr>
        <w:ind w:right="55" w:hanging="360"/>
      </w:pPr>
      <w:r>
        <w:t xml:space="preserve">Het aanraken en bereiden van voedsel  </w:t>
      </w:r>
    </w:p>
    <w:p w14:paraId="381B8DB1" w14:textId="77777777" w:rsidR="00A929C6" w:rsidRDefault="00000000">
      <w:pPr>
        <w:numPr>
          <w:ilvl w:val="0"/>
          <w:numId w:val="24"/>
        </w:numPr>
        <w:ind w:right="55" w:hanging="360"/>
      </w:pPr>
      <w:r>
        <w:t xml:space="preserve">Het (helpen bij) eten  </w:t>
      </w:r>
    </w:p>
    <w:p w14:paraId="14177E3E" w14:textId="77777777" w:rsidR="00A929C6" w:rsidRDefault="00000000">
      <w:pPr>
        <w:numPr>
          <w:ilvl w:val="0"/>
          <w:numId w:val="24"/>
        </w:numPr>
        <w:ind w:right="55" w:hanging="360"/>
      </w:pPr>
      <w:r>
        <w:t xml:space="preserve">Voor het aanbrengen van zalf of crème   </w:t>
      </w:r>
    </w:p>
    <w:p w14:paraId="6452DA2D" w14:textId="77777777" w:rsidR="00A929C6" w:rsidRDefault="00000000">
      <w:pPr>
        <w:numPr>
          <w:ilvl w:val="0"/>
          <w:numId w:val="24"/>
        </w:numPr>
        <w:ind w:right="55" w:hanging="360"/>
      </w:pPr>
      <w:r>
        <w:t xml:space="preserve">Het verzorgen van wonden.   </w:t>
      </w:r>
    </w:p>
    <w:p w14:paraId="5988DF64" w14:textId="77777777" w:rsidR="00A929C6" w:rsidRDefault="00000000">
      <w:pPr>
        <w:spacing w:after="0" w:line="259" w:lineRule="auto"/>
        <w:ind w:left="19" w:firstLine="0"/>
      </w:pPr>
      <w:r>
        <w:t xml:space="preserve">  </w:t>
      </w:r>
    </w:p>
    <w:p w14:paraId="72EEE082" w14:textId="77777777" w:rsidR="00A929C6" w:rsidRDefault="00000000">
      <w:pPr>
        <w:ind w:left="29" w:right="55"/>
      </w:pPr>
      <w:r>
        <w:t xml:space="preserve"> Tevens dienen de handen gewassen te worden na:   </w:t>
      </w:r>
    </w:p>
    <w:p w14:paraId="5127CB9E" w14:textId="77777777" w:rsidR="00A929C6" w:rsidRDefault="00000000">
      <w:pPr>
        <w:numPr>
          <w:ilvl w:val="0"/>
          <w:numId w:val="24"/>
        </w:numPr>
        <w:ind w:right="55" w:hanging="360"/>
      </w:pPr>
      <w:r>
        <w:t xml:space="preserve">Toiletgebruik/billen afvegen.  </w:t>
      </w:r>
    </w:p>
    <w:p w14:paraId="7EBB57EB" w14:textId="77777777" w:rsidR="00A929C6" w:rsidRDefault="00000000">
      <w:pPr>
        <w:numPr>
          <w:ilvl w:val="0"/>
          <w:numId w:val="24"/>
        </w:numPr>
        <w:ind w:right="55" w:hanging="360"/>
      </w:pPr>
      <w:r>
        <w:t xml:space="preserve">Contact met lichaamsvochten zoals speeksel, snot, braaksel, urine/ontlasting, wondvocht of bloed, wondverzorging. </w:t>
      </w:r>
    </w:p>
    <w:p w14:paraId="7428C54F" w14:textId="77777777" w:rsidR="00A929C6" w:rsidRDefault="00000000">
      <w:pPr>
        <w:numPr>
          <w:ilvl w:val="0"/>
          <w:numId w:val="24"/>
        </w:numPr>
        <w:ind w:right="55" w:hanging="360"/>
      </w:pPr>
      <w:r>
        <w:t xml:space="preserve">Zichtbare verontreiniging van de handen.  </w:t>
      </w:r>
    </w:p>
    <w:p w14:paraId="5B265A1D" w14:textId="77777777" w:rsidR="00A929C6" w:rsidRDefault="00000000">
      <w:pPr>
        <w:numPr>
          <w:ilvl w:val="0"/>
          <w:numId w:val="24"/>
        </w:numPr>
        <w:ind w:right="55" w:hanging="360"/>
      </w:pPr>
      <w:r>
        <w:t xml:space="preserve">Hoesten, niezen en snuiten.   </w:t>
      </w:r>
    </w:p>
    <w:p w14:paraId="695BF275" w14:textId="77777777" w:rsidR="00A929C6" w:rsidRDefault="00000000">
      <w:pPr>
        <w:numPr>
          <w:ilvl w:val="0"/>
          <w:numId w:val="24"/>
        </w:numPr>
        <w:ind w:right="55" w:hanging="360"/>
      </w:pPr>
      <w:r>
        <w:t xml:space="preserve">Het verschonen van een kind.  </w:t>
      </w:r>
    </w:p>
    <w:p w14:paraId="0771703D" w14:textId="77777777" w:rsidR="00A929C6" w:rsidRDefault="00000000">
      <w:pPr>
        <w:numPr>
          <w:ilvl w:val="0"/>
          <w:numId w:val="24"/>
        </w:numPr>
        <w:ind w:right="55" w:hanging="360"/>
      </w:pPr>
      <w:r>
        <w:t xml:space="preserve">Buiten spelen.    </w:t>
      </w:r>
    </w:p>
    <w:p w14:paraId="25EB7FB2" w14:textId="77777777" w:rsidR="00A929C6" w:rsidRDefault="00000000">
      <w:pPr>
        <w:numPr>
          <w:ilvl w:val="0"/>
          <w:numId w:val="24"/>
        </w:numPr>
        <w:ind w:right="55" w:hanging="360"/>
      </w:pPr>
      <w:r>
        <w:t xml:space="preserve">Contact met vuile was, textiel afval of de afvalbak.   </w:t>
      </w:r>
      <w:r>
        <w:rPr>
          <w:rFonts w:ascii="Segoe UI Symbol" w:eastAsia="Segoe UI Symbol" w:hAnsi="Segoe UI Symbol" w:cs="Segoe UI Symbol"/>
        </w:rPr>
        <w:t>•</w:t>
      </w:r>
      <w:r>
        <w:rPr>
          <w:rFonts w:ascii="Arial" w:eastAsia="Arial" w:hAnsi="Arial" w:cs="Arial"/>
        </w:rPr>
        <w:t xml:space="preserve"> </w:t>
      </w:r>
      <w:r>
        <w:t xml:space="preserve">Na het uitvoeren van schoonmaakwerkzaamheden.  </w:t>
      </w:r>
    </w:p>
    <w:p w14:paraId="568E9798" w14:textId="77777777" w:rsidR="00A929C6" w:rsidRDefault="00000000">
      <w:pPr>
        <w:spacing w:after="0" w:line="259" w:lineRule="auto"/>
        <w:ind w:left="19" w:firstLine="0"/>
      </w:pPr>
      <w:r>
        <w:t xml:space="preserve">  </w:t>
      </w:r>
    </w:p>
    <w:p w14:paraId="375A8A72" w14:textId="77777777" w:rsidR="00A929C6" w:rsidRDefault="00000000">
      <w:pPr>
        <w:ind w:left="29" w:right="55"/>
      </w:pPr>
      <w:r>
        <w:t xml:space="preserve">De handen worden met vloeibare zeep en flink stromend water gewassen en bij voorkeur afgedroogd met papieren handdoeken. Eventuele stoffen handdoeken dienen elk dagdeel door schone vervangen te worden. Belangrijke taak voor pedagogisch medewerkers is het aanleren van een goede manier van handenwassen aan de kinderen en het toezien hierop. Indien handen of gezichten van kinderen worden gewassen met washandjes dan is het belangrijk dat elk kind zijn eigen, schone washand gebruikt en dat de washand na gebruik gewassen worden.   </w:t>
      </w:r>
    </w:p>
    <w:p w14:paraId="277E044B" w14:textId="77777777" w:rsidR="00A929C6" w:rsidRDefault="00000000">
      <w:pPr>
        <w:spacing w:after="94" w:line="259" w:lineRule="auto"/>
        <w:ind w:left="19" w:firstLine="0"/>
      </w:pPr>
      <w:r>
        <w:t xml:space="preserve"> </w:t>
      </w:r>
    </w:p>
    <w:p w14:paraId="287772A9" w14:textId="77777777" w:rsidR="00A929C6" w:rsidRDefault="00000000">
      <w:pPr>
        <w:pStyle w:val="Kop3"/>
        <w:spacing w:after="0" w:line="259" w:lineRule="auto"/>
        <w:ind w:left="14"/>
      </w:pPr>
      <w:bookmarkStart w:id="28" w:name="_Toc53743"/>
      <w:r>
        <w:rPr>
          <w:sz w:val="28"/>
          <w:u w:val="single" w:color="000000"/>
        </w:rPr>
        <w:t>Hoest- en niesdiscipline</w:t>
      </w:r>
      <w:r>
        <w:rPr>
          <w:sz w:val="28"/>
        </w:rPr>
        <w:t xml:space="preserve"> </w:t>
      </w:r>
      <w:bookmarkEnd w:id="28"/>
    </w:p>
    <w:p w14:paraId="097686D4" w14:textId="77777777" w:rsidR="00A929C6" w:rsidRDefault="00000000">
      <w:pPr>
        <w:ind w:left="29" w:right="55"/>
      </w:pPr>
      <w:r>
        <w:t xml:space="preserve">Ziekteverwekkers uit mond, neus en keel verspreiden zich via de lucht en lichaamsvloeistoffen. Om verspreiding zoveel mogelijk te voorkomen worden kinderen binnen De Rammelaar B.V. hoest- en niesdiscipline aangeleerd en worden de jongste kinderen geholpen bij het afvegen van de neus. Er wordt gebruik gemaakt van papieren zakdoeken of tissues. Zakdoeken en tissues worden direct weggegooid in een af te sluiten afvalbak.  </w:t>
      </w:r>
    </w:p>
    <w:p w14:paraId="231F26CB" w14:textId="77777777" w:rsidR="00A929C6" w:rsidRDefault="00000000">
      <w:pPr>
        <w:spacing w:after="0" w:line="259" w:lineRule="auto"/>
        <w:ind w:left="19" w:firstLine="0"/>
      </w:pPr>
      <w:r>
        <w:t xml:space="preserve">  </w:t>
      </w:r>
    </w:p>
    <w:p w14:paraId="7D2000ED" w14:textId="77777777" w:rsidR="00A929C6" w:rsidRDefault="00000000">
      <w:pPr>
        <w:spacing w:after="11"/>
        <w:ind w:left="14" w:right="7"/>
      </w:pPr>
      <w:r>
        <w:t xml:space="preserve">Om risico’s te beperken zijn de volgende zaken van belang:  </w:t>
      </w:r>
    </w:p>
    <w:p w14:paraId="4FD0735E" w14:textId="77777777" w:rsidR="00A929C6" w:rsidRDefault="00000000">
      <w:pPr>
        <w:numPr>
          <w:ilvl w:val="0"/>
          <w:numId w:val="25"/>
        </w:numPr>
        <w:ind w:right="55" w:hanging="360"/>
      </w:pPr>
      <w:r>
        <w:t xml:space="preserve">Hoest of nies niet in de richting van een ander  </w:t>
      </w:r>
    </w:p>
    <w:p w14:paraId="0AE6ACF3" w14:textId="77777777" w:rsidR="00A929C6" w:rsidRDefault="00000000">
      <w:pPr>
        <w:numPr>
          <w:ilvl w:val="0"/>
          <w:numId w:val="25"/>
        </w:numPr>
        <w:ind w:right="55" w:hanging="360"/>
      </w:pPr>
      <w:r>
        <w:t xml:space="preserve">Draai het hoofd weg of buig het hoofd </w:t>
      </w:r>
    </w:p>
    <w:p w14:paraId="4E85AAE9" w14:textId="77777777" w:rsidR="00A929C6" w:rsidRDefault="00000000">
      <w:pPr>
        <w:numPr>
          <w:ilvl w:val="0"/>
          <w:numId w:val="25"/>
        </w:numPr>
        <w:ind w:right="55" w:hanging="360"/>
      </w:pPr>
      <w:r>
        <w:t xml:space="preserve">Houdt tijdens het hoesten of niezen de binnenkant van de ellenboog voor de mond  </w:t>
      </w:r>
    </w:p>
    <w:p w14:paraId="78FA952B" w14:textId="77777777" w:rsidR="00A929C6" w:rsidRDefault="00000000">
      <w:pPr>
        <w:numPr>
          <w:ilvl w:val="0"/>
          <w:numId w:val="25"/>
        </w:numPr>
        <w:ind w:right="55" w:hanging="360"/>
      </w:pPr>
      <w:r>
        <w:t xml:space="preserve">Was de handen na hoesten, niezen of neus afvegen  </w:t>
      </w:r>
    </w:p>
    <w:p w14:paraId="40397B5F" w14:textId="77777777" w:rsidR="00A929C6" w:rsidRDefault="00000000">
      <w:pPr>
        <w:numPr>
          <w:ilvl w:val="0"/>
          <w:numId w:val="25"/>
        </w:numPr>
        <w:ind w:right="55" w:hanging="360"/>
      </w:pPr>
      <w:r>
        <w:t xml:space="preserve">Voorkom snottebellen door de kinderen op tijd de neus af te laten vegen  </w:t>
      </w:r>
    </w:p>
    <w:p w14:paraId="783EC2F3" w14:textId="77777777" w:rsidR="00A929C6" w:rsidRDefault="00000000">
      <w:pPr>
        <w:numPr>
          <w:ilvl w:val="0"/>
          <w:numId w:val="25"/>
        </w:numPr>
        <w:ind w:right="55" w:hanging="360"/>
      </w:pPr>
      <w:r>
        <w:t xml:space="preserve">Gebruik altijd papieren zakdoeken of tissues en gooi deze direct na gebruik weg Tevens is het belangrijk dat de ruimte voldoende geventileerd of gelucht wordt.  </w:t>
      </w:r>
    </w:p>
    <w:p w14:paraId="1AC9E382" w14:textId="77777777" w:rsidR="00A929C6" w:rsidRDefault="00000000">
      <w:pPr>
        <w:spacing w:after="56" w:line="259" w:lineRule="auto"/>
        <w:ind w:left="19" w:firstLine="0"/>
      </w:pPr>
      <w:r>
        <w:lastRenderedPageBreak/>
        <w:t xml:space="preserve"> </w:t>
      </w:r>
    </w:p>
    <w:p w14:paraId="4E29B630" w14:textId="77777777" w:rsidR="00A929C6" w:rsidRDefault="00000000">
      <w:pPr>
        <w:pStyle w:val="Kop3"/>
        <w:ind w:left="29" w:right="55"/>
      </w:pPr>
      <w:bookmarkStart w:id="29" w:name="_Toc53744"/>
      <w:r>
        <w:t xml:space="preserve">Hygiëne betreffende verschonen en toiletgebruik </w:t>
      </w:r>
      <w:bookmarkEnd w:id="29"/>
    </w:p>
    <w:p w14:paraId="313F1F9D" w14:textId="77777777" w:rsidR="00A929C6" w:rsidRDefault="00000000">
      <w:pPr>
        <w:ind w:left="29" w:right="55"/>
      </w:pPr>
      <w:r>
        <w:t xml:space="preserve">Verschonen gebeurt in het geval van kinderen op het kinderdagverblijf op een verschoontafel, op een verschoonkussen en in de nabijheid van een wasgelegenheid. Daarbij is het belangrijk dat het verschoonkussen heel is. Zodra een verschoonkussen gescheurd is, of op een andere manier kapot is, wordt deze vervangen door een nieuwe.   Luiers worden na gebruik direct in een gesloten vuilnisbak gegooid. Deze emmer dient na ieder dagdeel te worden geleegd en wekelijks te worden schoongemaakt. De pedagogisch medewerker wast na het verschonen altijd de handen.   Zolang kinderen nog niet zelfstandig naar het toilet gaan, gaat er te allen tijde een pedagogisch medewerker mee om het kind te begeleiden. Tijdens de dagelijkse gang van zaken wordt veel aandacht besteed aan het belang van handen wassen. Hiernaast worden de kinderen begeleid in het wassen van de handen. Ook zien pedagogisch medewerkers er op toe dat kinderen geen speelgoed meebrengen bij het toiletgebruik.  </w:t>
      </w:r>
    </w:p>
    <w:p w14:paraId="5DAC8B25" w14:textId="77777777" w:rsidR="00A929C6" w:rsidRDefault="00000000">
      <w:pPr>
        <w:spacing w:after="0" w:line="259" w:lineRule="auto"/>
        <w:ind w:left="19" w:firstLine="0"/>
      </w:pPr>
      <w:r>
        <w:t xml:space="preserve"> </w:t>
      </w:r>
    </w:p>
    <w:p w14:paraId="3F6304BA" w14:textId="77777777" w:rsidR="00A929C6" w:rsidRDefault="00000000">
      <w:pPr>
        <w:pStyle w:val="Kop3"/>
        <w:spacing w:after="0" w:line="259" w:lineRule="auto"/>
        <w:ind w:left="14"/>
      </w:pPr>
      <w:bookmarkStart w:id="30" w:name="_Toc53745"/>
      <w:r>
        <w:rPr>
          <w:sz w:val="28"/>
          <w:u w:val="single" w:color="000000"/>
        </w:rPr>
        <w:t>Aanwezige zieke kinderen of medewerkers</w:t>
      </w:r>
      <w:r>
        <w:rPr>
          <w:sz w:val="28"/>
        </w:rPr>
        <w:t xml:space="preserve"> </w:t>
      </w:r>
      <w:bookmarkEnd w:id="30"/>
    </w:p>
    <w:p w14:paraId="54B917D4" w14:textId="77777777" w:rsidR="00A929C6" w:rsidRDefault="00000000">
      <w:pPr>
        <w:ind w:left="29" w:right="55"/>
      </w:pPr>
      <w:r>
        <w:t xml:space="preserve">Wanneer een kind aanwezig is, terwijl het een besmettelijke ziekte heeft, wordt er extra aandacht besteed aan de persoonlijke hygiëne van het kind. Daarnaast worden passende maatregelen getroffen met betrekking tot de hygiëne op de groep. Zo wordt het speelgoed waarmee het kind speelt extra schoongemaakt, evenals het verschoonkussen of het toilet, wanneer het kind daar gebruik van gemaakt heeft. Zieke kinderen krijgen hun eigen servies en bestek en wanneer dit mogelijk is hun eigen speelgoed. Alle ouders worden via een bericht via email of aan de deur op de hoogte gehouden van de ziektes die op locatie spelen. Medewerkers die een besmettelijke ziekte onder de leden hebben, overleggen met hun leidinggevende of ze wel of niet op locatie kunnen verschijnen.   </w:t>
      </w:r>
    </w:p>
    <w:p w14:paraId="5BD40C10" w14:textId="77777777" w:rsidR="00A929C6" w:rsidRDefault="00000000">
      <w:pPr>
        <w:spacing w:after="56" w:line="259" w:lineRule="auto"/>
        <w:ind w:left="19" w:firstLine="0"/>
      </w:pPr>
      <w:r>
        <w:t xml:space="preserve"> </w:t>
      </w:r>
    </w:p>
    <w:p w14:paraId="70DF98CD" w14:textId="77777777" w:rsidR="00A929C6" w:rsidRDefault="00000000">
      <w:pPr>
        <w:pStyle w:val="Kop3"/>
        <w:ind w:left="29" w:right="55"/>
      </w:pPr>
      <w:bookmarkStart w:id="31" w:name="_Toc53746"/>
      <w:r>
        <w:t xml:space="preserve">Wondverzorging </w:t>
      </w:r>
      <w:bookmarkEnd w:id="31"/>
    </w:p>
    <w:p w14:paraId="4CF5EC41" w14:textId="77777777" w:rsidR="00A929C6" w:rsidRDefault="00000000">
      <w:pPr>
        <w:ind w:left="29" w:right="55"/>
      </w:pPr>
      <w:r>
        <w:t xml:space="preserve">Wonden en blaasjes zijn broeinesten voor bacteriën, hierdoor moet extra gelet worden op een goede wondverzorging.  </w:t>
      </w:r>
    </w:p>
    <w:p w14:paraId="11755627" w14:textId="77777777" w:rsidR="00A929C6" w:rsidRDefault="00000000">
      <w:pPr>
        <w:ind w:left="29" w:right="55"/>
      </w:pPr>
      <w:r>
        <w:t xml:space="preserve">Met de volgende punten dient rekening gehouden te worden als je een wond verzorgd:  </w:t>
      </w:r>
    </w:p>
    <w:p w14:paraId="5D76D628" w14:textId="77777777" w:rsidR="00A929C6" w:rsidRDefault="00000000">
      <w:pPr>
        <w:numPr>
          <w:ilvl w:val="0"/>
          <w:numId w:val="26"/>
        </w:numPr>
        <w:ind w:right="55" w:hanging="360"/>
      </w:pPr>
      <w:r>
        <w:t xml:space="preserve">Pus/wondvocht wordt voor het gaat lekken gedept, hiermee voorkom je dat andere kinderen hiermee in aanraking kunnen komen. </w:t>
      </w:r>
    </w:p>
    <w:p w14:paraId="33029B04" w14:textId="77777777" w:rsidR="00A929C6" w:rsidRDefault="00000000">
      <w:pPr>
        <w:numPr>
          <w:ilvl w:val="0"/>
          <w:numId w:val="26"/>
        </w:numPr>
        <w:ind w:right="55" w:hanging="360"/>
      </w:pPr>
      <w:r>
        <w:t xml:space="preserve">Wondjes worden afgedekt met een pleister of steriel gaasje.  </w:t>
      </w:r>
    </w:p>
    <w:p w14:paraId="0601C42B" w14:textId="77777777" w:rsidR="00A929C6" w:rsidRDefault="00000000">
      <w:pPr>
        <w:numPr>
          <w:ilvl w:val="0"/>
          <w:numId w:val="26"/>
        </w:numPr>
        <w:ind w:right="55" w:hanging="360"/>
      </w:pPr>
      <w:r>
        <w:t xml:space="preserve">Als materialen en oppervlakte verontreinigd zijn met pus/wondvocht worden deze direct met reinigingsmiddel schoongemaakt (op de groep moet een flesje reinigingsalcohol aanwezig zijn).  </w:t>
      </w:r>
    </w:p>
    <w:p w14:paraId="0CCF65B0" w14:textId="77777777" w:rsidR="00A929C6" w:rsidRDefault="00000000">
      <w:pPr>
        <w:numPr>
          <w:ilvl w:val="0"/>
          <w:numId w:val="26"/>
        </w:numPr>
        <w:ind w:right="55" w:hanging="360"/>
      </w:pPr>
      <w:r>
        <w:t xml:space="preserve">Handen worden na verzorging en aanraking van wonden gewassen (ook die van kinderen die hiermee in aanraking zijn geweest).  </w:t>
      </w:r>
    </w:p>
    <w:p w14:paraId="0B7CD008" w14:textId="77777777" w:rsidR="00A929C6" w:rsidRDefault="00000000">
      <w:pPr>
        <w:numPr>
          <w:ilvl w:val="0"/>
          <w:numId w:val="26"/>
        </w:numPr>
        <w:ind w:right="55" w:hanging="360"/>
      </w:pPr>
      <w:r>
        <w:t xml:space="preserve">Mocht een kind een koortslip hebben dan ziet de pedagogisch medewerker er op toe dat dit kind geen anderen zoent. </w:t>
      </w:r>
    </w:p>
    <w:p w14:paraId="4E457422" w14:textId="77777777" w:rsidR="00A929C6" w:rsidRDefault="00000000">
      <w:pPr>
        <w:numPr>
          <w:ilvl w:val="0"/>
          <w:numId w:val="26"/>
        </w:numPr>
        <w:ind w:right="55" w:hanging="360"/>
      </w:pPr>
      <w:r>
        <w:t xml:space="preserve">Wanneer een kind aan wondjes of blaasjes krabt, wordt er extra aandacht aan de handhygiëne besteed.  </w:t>
      </w:r>
    </w:p>
    <w:p w14:paraId="59852327" w14:textId="77777777" w:rsidR="00A929C6" w:rsidRDefault="00000000">
      <w:pPr>
        <w:spacing w:after="0" w:line="259" w:lineRule="auto"/>
        <w:ind w:left="19" w:firstLine="0"/>
      </w:pPr>
      <w:r>
        <w:t xml:space="preserve">  </w:t>
      </w:r>
    </w:p>
    <w:p w14:paraId="63A27119" w14:textId="77777777" w:rsidR="00A929C6" w:rsidRDefault="00000000">
      <w:pPr>
        <w:ind w:left="29" w:right="55"/>
      </w:pPr>
      <w:r>
        <w:t xml:space="preserve"> Voor een goede hygiëne wordt gelet op de volgende zaken:  </w:t>
      </w:r>
    </w:p>
    <w:p w14:paraId="69D9B56E" w14:textId="77777777" w:rsidR="00A929C6" w:rsidRDefault="00000000">
      <w:pPr>
        <w:numPr>
          <w:ilvl w:val="0"/>
          <w:numId w:val="26"/>
        </w:numPr>
        <w:ind w:right="55" w:hanging="360"/>
      </w:pPr>
      <w:r>
        <w:t xml:space="preserve">Zwembadjes worden voor gebruik gereinigd. </w:t>
      </w:r>
    </w:p>
    <w:p w14:paraId="601225A2" w14:textId="77777777" w:rsidR="00A929C6" w:rsidRDefault="00000000">
      <w:pPr>
        <w:numPr>
          <w:ilvl w:val="0"/>
          <w:numId w:val="26"/>
        </w:numPr>
        <w:ind w:right="55" w:hanging="360"/>
      </w:pPr>
      <w:r>
        <w:t xml:space="preserve">Na een bad beurt wordt het badje leeg gegooid. </w:t>
      </w:r>
    </w:p>
    <w:p w14:paraId="333AAE8A" w14:textId="77777777" w:rsidR="00A929C6" w:rsidRDefault="00000000">
      <w:pPr>
        <w:spacing w:after="0" w:line="240" w:lineRule="auto"/>
        <w:ind w:left="19" w:right="9069" w:firstLine="0"/>
      </w:pPr>
      <w:r>
        <w:t xml:space="preserve"> </w:t>
      </w:r>
      <w:r>
        <w:rPr>
          <w:rFonts w:ascii="Cambria" w:eastAsia="Cambria" w:hAnsi="Cambria" w:cs="Cambria"/>
          <w:sz w:val="21"/>
        </w:rPr>
        <w:t xml:space="preserve"> </w:t>
      </w:r>
    </w:p>
    <w:p w14:paraId="6D46B32E" w14:textId="77777777" w:rsidR="00A929C6" w:rsidRDefault="00000000">
      <w:pPr>
        <w:pStyle w:val="Kop9"/>
        <w:ind w:left="14"/>
      </w:pPr>
      <w:r>
        <w:t>Gezondheids- en hygiënerisico’s als gevolg van het binnenmilieu</w:t>
      </w:r>
      <w:r>
        <w:rPr>
          <w:u w:val="none"/>
        </w:rPr>
        <w:t xml:space="preserve"> </w:t>
      </w:r>
    </w:p>
    <w:p w14:paraId="4C54DDC0" w14:textId="77777777" w:rsidR="00A929C6" w:rsidRDefault="00000000">
      <w:pPr>
        <w:spacing w:after="0" w:line="259" w:lineRule="auto"/>
        <w:ind w:left="19" w:firstLine="0"/>
      </w:pPr>
      <w:r>
        <w:t xml:space="preserve"> </w:t>
      </w:r>
    </w:p>
    <w:p w14:paraId="6ECBFA45" w14:textId="77777777" w:rsidR="00A929C6" w:rsidRDefault="00000000">
      <w:pPr>
        <w:spacing w:after="5" w:line="259" w:lineRule="auto"/>
        <w:ind w:left="14"/>
      </w:pPr>
      <w:r>
        <w:rPr>
          <w:color w:val="578793"/>
        </w:rPr>
        <w:t xml:space="preserve">Handelswijze als onderstaande gezondheids- en hygiënerisico’s zich toch voordoen:  </w:t>
      </w:r>
    </w:p>
    <w:p w14:paraId="224D1C02" w14:textId="77777777" w:rsidR="00A929C6" w:rsidRDefault="00000000">
      <w:pPr>
        <w:ind w:left="29" w:right="55"/>
      </w:pPr>
      <w:r>
        <w:t xml:space="preserve">In het geval van een ziekte-uitbraak als gevolg van een ongezond binnenmilieu volgen we de KIDDI-app instructies. Bij twijfel is overleg met de houder(s) van De Rammelaar B.V. mogelijk. </w:t>
      </w:r>
      <w:r>
        <w:rPr>
          <w:color w:val="578793"/>
        </w:rPr>
        <w:t xml:space="preserve"> </w:t>
      </w:r>
    </w:p>
    <w:p w14:paraId="033844C8" w14:textId="77777777" w:rsidR="00A929C6" w:rsidRDefault="00000000">
      <w:pPr>
        <w:spacing w:after="0" w:line="259" w:lineRule="auto"/>
        <w:ind w:left="19" w:firstLine="0"/>
      </w:pPr>
      <w:r>
        <w:rPr>
          <w:b/>
        </w:rPr>
        <w:t xml:space="preserve"> </w:t>
      </w:r>
    </w:p>
    <w:p w14:paraId="20B36E25" w14:textId="77777777" w:rsidR="00A929C6" w:rsidRDefault="00000000">
      <w:pPr>
        <w:ind w:left="29" w:right="55"/>
      </w:pPr>
      <w:r>
        <w:lastRenderedPageBreak/>
        <w:t xml:space="preserve">Het binnenmilieu is de leefomgeving binnen in een gebouw. Voor een gezond binnenmilieu zijn de volgende factoren van belang:  </w:t>
      </w:r>
    </w:p>
    <w:p w14:paraId="1E9551D8" w14:textId="77777777" w:rsidR="00A929C6" w:rsidRDefault="00000000">
      <w:pPr>
        <w:numPr>
          <w:ilvl w:val="0"/>
          <w:numId w:val="27"/>
        </w:numPr>
        <w:ind w:right="55" w:hanging="360"/>
      </w:pPr>
      <w:r>
        <w:t xml:space="preserve">Luchtverversing.  </w:t>
      </w:r>
    </w:p>
    <w:p w14:paraId="61719220" w14:textId="77777777" w:rsidR="00A929C6" w:rsidRDefault="00000000">
      <w:pPr>
        <w:numPr>
          <w:ilvl w:val="0"/>
          <w:numId w:val="27"/>
        </w:numPr>
        <w:ind w:right="55" w:hanging="360"/>
      </w:pPr>
      <w:r>
        <w:t xml:space="preserve">Temperatuur.  </w:t>
      </w:r>
    </w:p>
    <w:p w14:paraId="5CFFBA7A" w14:textId="77777777" w:rsidR="00A929C6" w:rsidRDefault="00000000">
      <w:pPr>
        <w:numPr>
          <w:ilvl w:val="0"/>
          <w:numId w:val="27"/>
        </w:numPr>
        <w:spacing w:after="71"/>
        <w:ind w:right="55" w:hanging="360"/>
      </w:pPr>
      <w:r>
        <w:t xml:space="preserve">Vochtbalans en de kwaliteit van de (binnen)lucht. Op locatie aanwezige geisers, cv ketels en kachels worden jaarlijks gecontroleerd.  Om de luchtkwaliteit goed op peil te houden worden onderstaande maatregelen in acht genomen.  </w:t>
      </w:r>
    </w:p>
    <w:p w14:paraId="59A1C6E4" w14:textId="77777777" w:rsidR="00A929C6" w:rsidRDefault="00000000">
      <w:pPr>
        <w:pStyle w:val="Kop3"/>
        <w:ind w:left="29" w:right="55"/>
      </w:pPr>
      <w:bookmarkStart w:id="32" w:name="_Toc53747"/>
      <w:r>
        <w:t xml:space="preserve">Koude/warme ruimte </w:t>
      </w:r>
      <w:bookmarkEnd w:id="32"/>
    </w:p>
    <w:p w14:paraId="2E57FA3C" w14:textId="77777777" w:rsidR="00A929C6" w:rsidRDefault="00000000">
      <w:pPr>
        <w:ind w:left="29" w:right="55"/>
      </w:pPr>
      <w:r>
        <w:t xml:space="preserve">Op de groep en de algemene ruimte is de minimale temperatuur 18ºC. In iedere ruimte waar kinderen verblijven is een thermometer aanwezig. De temperatuur wordt regelmatig gecontroleerd door de pedagogisch medewerkers van de groep. De optimale temperatuur is 20ºC. Er moet op worden toegezien dat de temperatuur niet onder de 18ºC komt. Ook mag er geen verschil tussen de ruimten zijn die groter is dan 5ºC. Mocht de temperatuur oplopen tot boven de 25ºC dan wordt er extra geventileerd om de temperatuur verder te laten dalen.  </w:t>
      </w:r>
    </w:p>
    <w:p w14:paraId="0027AEBC" w14:textId="77777777" w:rsidR="00A929C6" w:rsidRDefault="00000000">
      <w:pPr>
        <w:spacing w:after="58" w:line="259" w:lineRule="auto"/>
        <w:ind w:left="19" w:firstLine="0"/>
      </w:pPr>
      <w:r>
        <w:t xml:space="preserve"> </w:t>
      </w:r>
    </w:p>
    <w:p w14:paraId="0D671B19" w14:textId="77777777" w:rsidR="00A929C6" w:rsidRDefault="00000000">
      <w:pPr>
        <w:pStyle w:val="Kop3"/>
        <w:ind w:left="29" w:right="55"/>
      </w:pPr>
      <w:bookmarkStart w:id="33" w:name="_Toc53748"/>
      <w:r>
        <w:t xml:space="preserve">Ventilatieluchtkwaliteit </w:t>
      </w:r>
      <w:bookmarkEnd w:id="33"/>
    </w:p>
    <w:p w14:paraId="4787356C" w14:textId="77777777" w:rsidR="00A929C6" w:rsidRDefault="00000000">
      <w:pPr>
        <w:ind w:left="29" w:right="55"/>
      </w:pPr>
      <w:r>
        <w:t xml:space="preserve">Ieder dag van de week wordt er geventileerd in de ruimten door de ramen en/of ventilatieroosters open te zetten. Tijdens beweegspelletjes, het stofzuigen, bedden opmaken en andere activiteiten die stof of verontreiniging verspreiden wordt extra geventileerd. Gedurende de nacht en wanneer er niemand aanwezig is staat de aanwezige ventilatie aan. Voor het in gebruik nemen van de ruimten die ’s nachts eventueel niet geventileerd kunnen worden, worden de ruimten gelucht. Ventilatieroosters worden op regelmatige basis gereinigd en het ventilatiesysteem is zo aangelegd dat verontreinigde lucht niet via de ventilatievoorzieningen in de binnenruimten terechtkomt.  </w:t>
      </w:r>
    </w:p>
    <w:p w14:paraId="29193FF1" w14:textId="77777777" w:rsidR="00A929C6" w:rsidRDefault="00000000">
      <w:pPr>
        <w:spacing w:after="56" w:line="259" w:lineRule="auto"/>
        <w:ind w:left="19" w:firstLine="0"/>
      </w:pPr>
      <w:r>
        <w:t xml:space="preserve"> </w:t>
      </w:r>
    </w:p>
    <w:p w14:paraId="48B6C616" w14:textId="77777777" w:rsidR="00A929C6" w:rsidRDefault="00000000">
      <w:pPr>
        <w:pStyle w:val="Kop3"/>
        <w:ind w:left="29" w:right="55"/>
      </w:pPr>
      <w:bookmarkStart w:id="34" w:name="_Toc53749"/>
      <w:r>
        <w:t xml:space="preserve">Stoffering </w:t>
      </w:r>
      <w:bookmarkEnd w:id="34"/>
    </w:p>
    <w:p w14:paraId="26DA030D" w14:textId="77777777" w:rsidR="00A929C6" w:rsidRDefault="00000000">
      <w:pPr>
        <w:ind w:left="29" w:right="55"/>
      </w:pPr>
      <w:r>
        <w:t xml:space="preserve">Indien er textiel in een ruimte aanwezig is dat niet kan worden gewassen (kussens, matrassen, bankhoezen etc.) wordt deze van een mijten werende hoes voorzien. Al het textiel wordt periodiek gewassen (maandelijks). Hieronder vallen ook gordijnen die aanwezig zijn. Als er vloerkleden aanwezig zijn dan zijn deze kortpolig. Met de aanschaf van materialen en meubilair wordt rekening gehouden met het eenvoudig reinig baar zijn.  </w:t>
      </w:r>
    </w:p>
    <w:p w14:paraId="14B3C106" w14:textId="77777777" w:rsidR="00A929C6" w:rsidRDefault="00000000">
      <w:pPr>
        <w:spacing w:after="0" w:line="259" w:lineRule="auto"/>
        <w:ind w:left="19" w:firstLine="0"/>
      </w:pPr>
      <w:r>
        <w:t xml:space="preserve"> </w:t>
      </w:r>
    </w:p>
    <w:p w14:paraId="4F00B89A" w14:textId="77777777" w:rsidR="00A929C6" w:rsidRDefault="00000000">
      <w:pPr>
        <w:pStyle w:val="Kop3"/>
        <w:spacing w:after="0" w:line="259" w:lineRule="auto"/>
        <w:ind w:left="14"/>
      </w:pPr>
      <w:bookmarkStart w:id="35" w:name="_Toc53750"/>
      <w:r>
        <w:rPr>
          <w:sz w:val="28"/>
          <w:u w:val="single" w:color="000000"/>
        </w:rPr>
        <w:t>Speelgoed</w:t>
      </w:r>
      <w:r>
        <w:rPr>
          <w:sz w:val="28"/>
        </w:rPr>
        <w:t xml:space="preserve"> </w:t>
      </w:r>
      <w:bookmarkEnd w:id="35"/>
    </w:p>
    <w:p w14:paraId="69B6D957" w14:textId="77777777" w:rsidR="00A929C6" w:rsidRDefault="00000000">
      <w:pPr>
        <w:ind w:left="29" w:right="55"/>
      </w:pPr>
      <w:r>
        <w:t xml:space="preserve">Het speelgoed, knuffels en meubilair wordt bij De Rammelaar B.V. met grote regelmaat schoongemaakt/gewassen. Het speelgoed dat niet in gebruik is, wordt in kasten opgeborgen. Speelgoed dat zichtbaar verontreinigd is wordt direct gereinigd. Babyspeelgoed dat in de mond wordt genomen en speelgoed dat uitnodigt om in de mond te nemen wordt dagelijks gereinigd. Speelgoed dat aangeschaft word, wordt geselecteerd op eenvoudig te reinigen en slijtvastheid. Beschadigd speelgoed wordt vervangen en speelgoed voor binnen en buiten wordt vanuit hygiënisch oogpunt van elkaar gescheiden gehouden. Maandelijks wordt de eventueel aanwezige verkleedkleding en knuffels gewassen. Bij de aanschaf van verkleedkleding en knuffels wordt rekening gehouden dat deze wasbaar zijn op ten minste 60°C. Verkleedkleding, knuffels en overig speelgoed dat gebruikt is door zieke kinderen wordt extra gereinigd voordat het gebruikt wordt door andere kinderen.  </w:t>
      </w:r>
    </w:p>
    <w:p w14:paraId="26BCBFF0" w14:textId="77777777" w:rsidR="00A929C6" w:rsidRDefault="00000000">
      <w:pPr>
        <w:spacing w:after="56" w:line="259" w:lineRule="auto"/>
        <w:ind w:left="19" w:firstLine="0"/>
      </w:pPr>
      <w:r>
        <w:t xml:space="preserve"> </w:t>
      </w:r>
    </w:p>
    <w:p w14:paraId="321C3228" w14:textId="77777777" w:rsidR="00A929C6" w:rsidRDefault="00000000">
      <w:pPr>
        <w:pStyle w:val="Kop3"/>
        <w:ind w:left="29" w:right="55"/>
      </w:pPr>
      <w:bookmarkStart w:id="36" w:name="_Toc53751"/>
      <w:r>
        <w:t xml:space="preserve">Bedden </w:t>
      </w:r>
      <w:bookmarkEnd w:id="36"/>
    </w:p>
    <w:p w14:paraId="7EBCE572" w14:textId="77777777" w:rsidR="00A929C6" w:rsidRDefault="00000000">
      <w:pPr>
        <w:ind w:left="29" w:right="55"/>
      </w:pPr>
      <w:r>
        <w:t xml:space="preserve">Voor een goede hygiëne in de slaapkamers worden onderstaande voorschriften door de pedagogisch medewerkers nageleefd. Door deze regels in acht te nemen beperkt men dat kinderen in contact komen met allergenen of ziektekiemen via het beddengoed.   </w:t>
      </w:r>
    </w:p>
    <w:p w14:paraId="2FBB3A1B" w14:textId="77777777" w:rsidR="00A929C6" w:rsidRDefault="00000000">
      <w:pPr>
        <w:numPr>
          <w:ilvl w:val="0"/>
          <w:numId w:val="28"/>
        </w:numPr>
        <w:ind w:right="55" w:hanging="360"/>
      </w:pPr>
      <w:r>
        <w:t xml:space="preserve">De pedagogisch medewerkers zorgen ervoor dat alle kinderen eigen beddengoed hebben en indien van toepassing een eigen slaapzak.  </w:t>
      </w:r>
    </w:p>
    <w:p w14:paraId="3CB0E2AB" w14:textId="77777777" w:rsidR="00A929C6" w:rsidRDefault="00000000">
      <w:pPr>
        <w:numPr>
          <w:ilvl w:val="0"/>
          <w:numId w:val="28"/>
        </w:numPr>
        <w:ind w:right="55" w:hanging="360"/>
      </w:pPr>
      <w:r>
        <w:lastRenderedPageBreak/>
        <w:t xml:space="preserve">Dekbedovertrekken, hoeslakens en slaapzakken worden wekelijks gewassen.   </w:t>
      </w:r>
    </w:p>
    <w:p w14:paraId="68F49130" w14:textId="77777777" w:rsidR="00A929C6" w:rsidRDefault="00000000">
      <w:pPr>
        <w:numPr>
          <w:ilvl w:val="0"/>
          <w:numId w:val="28"/>
        </w:numPr>
        <w:ind w:right="55" w:hanging="360"/>
      </w:pPr>
      <w:r>
        <w:t xml:space="preserve">De dekbedden zelf worden maandelijks gewassen, indien zij gebruikt worden.   </w:t>
      </w:r>
    </w:p>
    <w:p w14:paraId="0972BAD4" w14:textId="77777777" w:rsidR="00A929C6" w:rsidRDefault="00000000">
      <w:pPr>
        <w:numPr>
          <w:ilvl w:val="0"/>
          <w:numId w:val="28"/>
        </w:numPr>
        <w:ind w:right="55" w:hanging="360"/>
      </w:pPr>
      <w:r>
        <w:t xml:space="preserve">Eventueel zichtbaar vervuild beddengoed wordt direct vervangen en gewassen.  </w:t>
      </w:r>
    </w:p>
    <w:p w14:paraId="11760912" w14:textId="77777777" w:rsidR="00A929C6" w:rsidRDefault="00000000">
      <w:pPr>
        <w:numPr>
          <w:ilvl w:val="0"/>
          <w:numId w:val="28"/>
        </w:numPr>
        <w:ind w:right="55" w:hanging="360"/>
      </w:pPr>
      <w:r>
        <w:t xml:space="preserve">Bij gedeelde bedjes wordt het bed eerst verschoond voordat een ander kind te slapen wordt gelegd.  </w:t>
      </w:r>
    </w:p>
    <w:p w14:paraId="7846B7E6" w14:textId="77777777" w:rsidR="00A929C6" w:rsidRDefault="00000000">
      <w:pPr>
        <w:spacing w:after="56" w:line="259" w:lineRule="auto"/>
        <w:ind w:left="19" w:firstLine="0"/>
      </w:pPr>
      <w:r>
        <w:t xml:space="preserve"> </w:t>
      </w:r>
    </w:p>
    <w:p w14:paraId="4C09F3E1" w14:textId="77777777" w:rsidR="00A929C6" w:rsidRDefault="00000000">
      <w:pPr>
        <w:pStyle w:val="Kop3"/>
        <w:ind w:left="29" w:right="55"/>
      </w:pPr>
      <w:bookmarkStart w:id="37" w:name="_Toc53752"/>
      <w:r>
        <w:t xml:space="preserve">Overschoenen </w:t>
      </w:r>
      <w:bookmarkEnd w:id="37"/>
    </w:p>
    <w:p w14:paraId="34DDEC5C" w14:textId="77777777" w:rsidR="00A929C6" w:rsidRDefault="00000000">
      <w:pPr>
        <w:ind w:left="29" w:right="55"/>
      </w:pPr>
      <w:r>
        <w:t xml:space="preserve">Om te voorkomen dat er overbodig straatvuil binnengelopen wordt, vragen wij bij De Rammelaar B.V. in de winter overschoenen te dragen. Op deze manier wordt het binnenlopen van vuil zoveel mogelijk beperkt. Een uitzondering bij de groep met betrekking tot het dragen van overschoenen is in de zomermaanden. Wanneer het weer het toelaat en de baby’s zelf buiten spelen, wordt geen gebruik gemaakt van de slofjes. </w:t>
      </w:r>
    </w:p>
    <w:p w14:paraId="40C1554C" w14:textId="77777777" w:rsidR="00A929C6" w:rsidRDefault="00000000">
      <w:pPr>
        <w:spacing w:after="56" w:line="259" w:lineRule="auto"/>
        <w:ind w:left="19" w:firstLine="0"/>
      </w:pPr>
      <w:r>
        <w:t xml:space="preserve"> </w:t>
      </w:r>
    </w:p>
    <w:p w14:paraId="53F21036" w14:textId="77777777" w:rsidR="00A929C6" w:rsidRDefault="00000000">
      <w:pPr>
        <w:pStyle w:val="Kop3"/>
        <w:ind w:left="29" w:right="55"/>
      </w:pPr>
      <w:bookmarkStart w:id="38" w:name="_Toc53753"/>
      <w:r>
        <w:t xml:space="preserve">Roken </w:t>
      </w:r>
      <w:bookmarkEnd w:id="38"/>
    </w:p>
    <w:p w14:paraId="0864CC06" w14:textId="77777777" w:rsidR="00A929C6" w:rsidRDefault="00000000">
      <w:pPr>
        <w:ind w:left="29" w:right="55"/>
      </w:pPr>
      <w:r>
        <w:t xml:space="preserve">Kinderen mogen niet in ruimten komen waar gerookt wordt. Binnen De Rammelaar B.V. geldt een rookverbod. De pedagogisch medewerkers zien er op toe dat er niet in de buurt van kinderen gerookt wordt (denk hierbij bijvoorbeeld aan: Er staat iemand voor de deur, vraag of deze persoon door kan lopen ).  </w:t>
      </w:r>
    </w:p>
    <w:p w14:paraId="1DF3C4F1" w14:textId="77777777" w:rsidR="00A929C6" w:rsidRDefault="00000000">
      <w:pPr>
        <w:spacing w:after="0" w:line="259" w:lineRule="auto"/>
        <w:ind w:left="19" w:firstLine="0"/>
      </w:pPr>
      <w:r>
        <w:t xml:space="preserve"> </w:t>
      </w:r>
    </w:p>
    <w:p w14:paraId="2BD72552" w14:textId="77777777" w:rsidR="00A929C6" w:rsidRDefault="00000000">
      <w:pPr>
        <w:pStyle w:val="Kop3"/>
        <w:spacing w:after="0" w:line="259" w:lineRule="auto"/>
        <w:ind w:left="14"/>
      </w:pPr>
      <w:bookmarkStart w:id="39" w:name="_Toc53754"/>
      <w:r>
        <w:rPr>
          <w:sz w:val="28"/>
          <w:u w:val="single" w:color="000000"/>
        </w:rPr>
        <w:t>Vluchtige stoffen</w:t>
      </w:r>
      <w:r>
        <w:rPr>
          <w:sz w:val="28"/>
        </w:rPr>
        <w:t xml:space="preserve"> </w:t>
      </w:r>
      <w:bookmarkEnd w:id="39"/>
    </w:p>
    <w:p w14:paraId="77BF9779" w14:textId="77777777" w:rsidR="00A929C6" w:rsidRDefault="00000000">
      <w:pPr>
        <w:ind w:left="29" w:right="55"/>
      </w:pPr>
      <w:r>
        <w:t xml:space="preserve">In binnenruimten mogen geen spuitbussen gebruikt worden denk hierbij aan verf, haarlak en luchtverfrissers etc. Ook wordt er geen wasbenzine, terpentine, verfafbijtmiddelen of andere chemicaliën op de groep gebruikt. Daarnaast wordt er ook geen verf, vlekkenwater of boenwas gebruikt als kinderen in de ruimte aanwezig zijn. Er mag alleen lijm op waterbasis gebruikt worden.  </w:t>
      </w:r>
    </w:p>
    <w:p w14:paraId="0C22F140" w14:textId="77777777" w:rsidR="00A929C6" w:rsidRDefault="00000000">
      <w:pPr>
        <w:spacing w:after="56" w:line="259" w:lineRule="auto"/>
        <w:ind w:left="19" w:firstLine="0"/>
      </w:pPr>
      <w:r>
        <w:t xml:space="preserve"> </w:t>
      </w:r>
    </w:p>
    <w:p w14:paraId="338DD421" w14:textId="77777777" w:rsidR="00A929C6" w:rsidRDefault="00000000">
      <w:pPr>
        <w:pStyle w:val="Kop3"/>
        <w:ind w:left="29" w:right="55"/>
      </w:pPr>
      <w:bookmarkStart w:id="40" w:name="_Toc53755"/>
      <w:r>
        <w:t xml:space="preserve">Lawaai </w:t>
      </w:r>
      <w:bookmarkEnd w:id="40"/>
    </w:p>
    <w:p w14:paraId="630FD273" w14:textId="77777777" w:rsidR="00A929C6" w:rsidRDefault="00000000">
      <w:pPr>
        <w:ind w:left="29" w:right="55"/>
      </w:pPr>
      <w:r>
        <w:t xml:space="preserve">Bij geluidsoverlast worden passende maatregelen genomen. De pedagogisch medewerker zorgt ervoor, mits mogelijk, dat de oorzaak van de geluidsoverlast wordt weggenomen. Als het niet mogelijk is de geluidsoverlast te stoppen zoekt de pedagogisch medewerker een rustigere ruimte op of gaat naar buiten. Luidruchtige werkzaamheden worden zo gepland dat geluidsoverlast voorkomen wordt.  </w:t>
      </w:r>
    </w:p>
    <w:p w14:paraId="71096529" w14:textId="77777777" w:rsidR="00A929C6" w:rsidRDefault="00000000">
      <w:pPr>
        <w:spacing w:after="59" w:line="259" w:lineRule="auto"/>
        <w:ind w:left="19" w:firstLine="0"/>
      </w:pPr>
      <w:r>
        <w:t xml:space="preserve"> </w:t>
      </w:r>
    </w:p>
    <w:p w14:paraId="107AB881" w14:textId="77777777" w:rsidR="00A929C6" w:rsidRDefault="00000000">
      <w:pPr>
        <w:pStyle w:val="Kop3"/>
        <w:ind w:left="29" w:right="55"/>
      </w:pPr>
      <w:bookmarkStart w:id="41" w:name="_Toc53756"/>
      <w:r>
        <w:t xml:space="preserve">Huisdieren </w:t>
      </w:r>
      <w:bookmarkEnd w:id="41"/>
    </w:p>
    <w:p w14:paraId="4F04E1D6" w14:textId="77777777" w:rsidR="00A929C6" w:rsidRDefault="00000000">
      <w:pPr>
        <w:ind w:left="29" w:right="55"/>
      </w:pPr>
      <w:r>
        <w:t xml:space="preserve">Huisdieren zijn niet aanwezig binnen De Rammelaar B.V. Als uitzondering op de regel kunnen huisdieren incidenteel en kort toegelaten worden na overleg met ouders bijvoorbeeld in verband met een bepaald thema.  </w:t>
      </w:r>
    </w:p>
    <w:p w14:paraId="0958B8B2" w14:textId="77777777" w:rsidR="00A929C6" w:rsidRDefault="00000000">
      <w:pPr>
        <w:spacing w:after="58" w:line="259" w:lineRule="auto"/>
        <w:ind w:left="19" w:firstLine="0"/>
      </w:pPr>
      <w:r>
        <w:t xml:space="preserve"> </w:t>
      </w:r>
    </w:p>
    <w:p w14:paraId="2BB231FF" w14:textId="77777777" w:rsidR="00A929C6" w:rsidRDefault="00000000">
      <w:pPr>
        <w:pStyle w:val="Kop3"/>
        <w:ind w:left="29" w:right="55"/>
      </w:pPr>
      <w:bookmarkStart w:id="42" w:name="_Toc53757"/>
      <w:r>
        <w:t xml:space="preserve">Schoonmaken </w:t>
      </w:r>
      <w:bookmarkEnd w:id="42"/>
    </w:p>
    <w:p w14:paraId="6E34D95A" w14:textId="77777777" w:rsidR="00A929C6" w:rsidRDefault="00000000">
      <w:pPr>
        <w:ind w:left="29" w:right="55"/>
      </w:pPr>
      <w:r>
        <w:t xml:space="preserve">Stof en vuil zijn broedplaatsen voor micro-organismen en deze kunnen zorgen voor infectieziekten. Om deze risico’s te beperken en te zorgen voor een schone leefomgeving hebben onze medewerkers de taak om op vastgestelde momenten op de dag schoonmaakwerkzaamheden te verrichten. Bij het inrichten van de ruimten en de aanschaf van nieuwe materialen wordt gekozen voor meubilair en materialen die gemakkelijk zijn schoon te houden. Indien er wordt gestofzuigd in het bijzijn van kinderen met een stofzuiger zonder HEPA-filter wordt er extra geventileerd door bijvoorbeeld het raam in het geheel open te zetten. Bij handmatig stofwissen worden stofbindende doeken gebruikt, zoals bijvoorbeeld een vochtige doek. Vaatdoeken worden met heet stromend water uitgespoeld. Alle gebruikte doeken worden aan het einde van de dag vervangen. Na het gebruik van (wegwerp)handdoekjes bij het schoonmaken van kinderen worden deze direct weggegooid of bij de was gedaan.  </w:t>
      </w:r>
    </w:p>
    <w:p w14:paraId="7C834A1A" w14:textId="77777777" w:rsidR="00A929C6" w:rsidRDefault="00000000">
      <w:pPr>
        <w:spacing w:after="0" w:line="259" w:lineRule="auto"/>
        <w:ind w:left="19" w:firstLine="0"/>
      </w:pPr>
      <w:r>
        <w:t xml:space="preserve"> </w:t>
      </w:r>
    </w:p>
    <w:p w14:paraId="53BEC3C0" w14:textId="77777777" w:rsidR="00A929C6" w:rsidRDefault="00000000">
      <w:pPr>
        <w:pStyle w:val="Kop3"/>
        <w:spacing w:after="0" w:line="259" w:lineRule="auto"/>
        <w:ind w:left="14"/>
      </w:pPr>
      <w:bookmarkStart w:id="43" w:name="_Toc53758"/>
      <w:r>
        <w:rPr>
          <w:sz w:val="28"/>
          <w:u w:val="single" w:color="000000"/>
        </w:rPr>
        <w:lastRenderedPageBreak/>
        <w:t>Keuken</w:t>
      </w:r>
      <w:r>
        <w:rPr>
          <w:sz w:val="28"/>
        </w:rPr>
        <w:t xml:space="preserve"> </w:t>
      </w:r>
      <w:bookmarkEnd w:id="43"/>
    </w:p>
    <w:p w14:paraId="586883C6" w14:textId="77777777" w:rsidR="00A929C6" w:rsidRDefault="00000000">
      <w:pPr>
        <w:ind w:left="29" w:right="55"/>
      </w:pPr>
      <w:r>
        <w:t xml:space="preserve">Specifiek voor de keuken moeten de volgende schoonmaakrichtlijnen gevolgd worden.  </w:t>
      </w:r>
    </w:p>
    <w:p w14:paraId="3C9439C4" w14:textId="77777777" w:rsidR="00A929C6" w:rsidRDefault="00000000">
      <w:pPr>
        <w:numPr>
          <w:ilvl w:val="0"/>
          <w:numId w:val="29"/>
        </w:numPr>
        <w:ind w:right="55" w:hanging="360"/>
      </w:pPr>
      <w:r>
        <w:t xml:space="preserve">Algemene en vaak terugkerende schoonmaakwerkzaamheden worden gedaan volgens een schoonmaakrooster waarop de taken afgevinkt moeten worden.  </w:t>
      </w:r>
    </w:p>
    <w:p w14:paraId="1D78F131" w14:textId="77777777" w:rsidR="00A929C6" w:rsidRDefault="00000000">
      <w:pPr>
        <w:numPr>
          <w:ilvl w:val="0"/>
          <w:numId w:val="29"/>
        </w:numPr>
        <w:ind w:right="55" w:hanging="360"/>
      </w:pPr>
      <w:r>
        <w:t xml:space="preserve">Al het materiaal wat gebruikt wordt in de keuken en bij het eten dient zorgvuldig schoongemaakt te worden met het juiste schoonmaakmiddel volgens aanwijzingen op de verpakking. </w:t>
      </w:r>
    </w:p>
    <w:p w14:paraId="43C9A83D" w14:textId="77777777" w:rsidR="00A929C6" w:rsidRDefault="00000000">
      <w:pPr>
        <w:numPr>
          <w:ilvl w:val="0"/>
          <w:numId w:val="29"/>
        </w:numPr>
        <w:ind w:right="55" w:hanging="360"/>
      </w:pPr>
      <w:r>
        <w:t xml:space="preserve">Bij het gebruik van de koelkast wordt er in het bijzonder gelet op het wekelijks reinigen van de binnenkant van de koelkast, het ontdooien van de diepvries zodra ijsvorming optreedt en het regelmatig reinigen van de rubberen randen.  </w:t>
      </w:r>
    </w:p>
    <w:p w14:paraId="2A47F1EC" w14:textId="77777777" w:rsidR="00A929C6" w:rsidRDefault="00000000">
      <w:pPr>
        <w:numPr>
          <w:ilvl w:val="0"/>
          <w:numId w:val="29"/>
        </w:numPr>
        <w:ind w:right="55" w:hanging="360"/>
      </w:pPr>
      <w:r>
        <w:t xml:space="preserve">Materiaal wat gebruikt is bij de bereiding van voedsel moet schoongemaakt worden en mag geen resten meer bevatten van het bereidde voedsel.  </w:t>
      </w:r>
    </w:p>
    <w:p w14:paraId="2518A255" w14:textId="77777777" w:rsidR="00A929C6" w:rsidRDefault="00000000">
      <w:pPr>
        <w:numPr>
          <w:ilvl w:val="0"/>
          <w:numId w:val="29"/>
        </w:numPr>
        <w:ind w:right="55" w:hanging="360"/>
      </w:pPr>
      <w:r>
        <w:t xml:space="preserve">Al het schoongemaakte materiaal moet droog opgeborgen worden om bacterie vorming tegen te gaan. Let voornamelijk op serviesgoed wat uit de vaatwasser komt. </w:t>
      </w:r>
    </w:p>
    <w:p w14:paraId="3D18682D" w14:textId="77777777" w:rsidR="00A929C6" w:rsidRDefault="00000000">
      <w:pPr>
        <w:numPr>
          <w:ilvl w:val="0"/>
          <w:numId w:val="29"/>
        </w:numPr>
        <w:ind w:right="55" w:hanging="360"/>
      </w:pPr>
      <w:r>
        <w:t xml:space="preserve">Het werkblad wordt iedere dag goed gereinigd.   </w:t>
      </w:r>
    </w:p>
    <w:p w14:paraId="6C616342" w14:textId="77777777" w:rsidR="00A929C6" w:rsidRDefault="00000000">
      <w:pPr>
        <w:numPr>
          <w:ilvl w:val="0"/>
          <w:numId w:val="29"/>
        </w:numPr>
        <w:ind w:right="55" w:hanging="360"/>
      </w:pPr>
      <w:r>
        <w:t xml:space="preserve">Tevens worden alle handvatten iedere dag schoongemaakt.  </w:t>
      </w:r>
    </w:p>
    <w:p w14:paraId="6F29BDCE" w14:textId="77777777" w:rsidR="00A929C6" w:rsidRDefault="00000000">
      <w:pPr>
        <w:numPr>
          <w:ilvl w:val="0"/>
          <w:numId w:val="29"/>
        </w:numPr>
        <w:ind w:right="55" w:hanging="360"/>
      </w:pPr>
      <w:r>
        <w:t xml:space="preserve">Wanneer vaat handmatig afgewassen wordt, wordt warm water gebruikt met afwasmiddel. Na het afwassen wordt de vaat direct gedroogd met een schone theedoek.  </w:t>
      </w:r>
    </w:p>
    <w:p w14:paraId="2F637828" w14:textId="77777777" w:rsidR="00A929C6" w:rsidRDefault="00000000">
      <w:pPr>
        <w:numPr>
          <w:ilvl w:val="0"/>
          <w:numId w:val="29"/>
        </w:numPr>
        <w:ind w:right="55" w:hanging="360"/>
      </w:pPr>
      <w:r>
        <w:t xml:space="preserve">Bij het gebruik van een vaatwasser dient het correcte programma gebruikt te worden, wat per vaatwasser kan verschillen.  </w:t>
      </w:r>
    </w:p>
    <w:p w14:paraId="160554CD" w14:textId="77777777" w:rsidR="00A929C6" w:rsidRDefault="00000000">
      <w:pPr>
        <w:spacing w:after="0" w:line="259" w:lineRule="auto"/>
        <w:ind w:left="19" w:firstLine="0"/>
      </w:pPr>
      <w:r>
        <w:t xml:space="preserve"> </w:t>
      </w:r>
      <w:r>
        <w:br w:type="page"/>
      </w:r>
    </w:p>
    <w:p w14:paraId="6592EDC6" w14:textId="77777777" w:rsidR="00A929C6" w:rsidRDefault="00000000">
      <w:pPr>
        <w:pStyle w:val="Kop1"/>
        <w:ind w:left="14"/>
      </w:pPr>
      <w:bookmarkStart w:id="44" w:name="_Toc53759"/>
      <w:r>
        <w:lastRenderedPageBreak/>
        <w:t>Gezondheids- en hygiënerisico’s betreffende voeding</w:t>
      </w:r>
      <w:r>
        <w:rPr>
          <w:u w:val="none"/>
        </w:rPr>
        <w:t xml:space="preserve"> </w:t>
      </w:r>
      <w:bookmarkEnd w:id="44"/>
    </w:p>
    <w:p w14:paraId="50B8B2B3" w14:textId="77777777" w:rsidR="00A929C6" w:rsidRDefault="00000000">
      <w:pPr>
        <w:spacing w:after="208" w:line="259" w:lineRule="auto"/>
        <w:ind w:left="19" w:firstLine="0"/>
      </w:pPr>
      <w:r>
        <w:rPr>
          <w:rFonts w:ascii="Cambria" w:eastAsia="Cambria" w:hAnsi="Cambria" w:cs="Cambria"/>
          <w:sz w:val="21"/>
        </w:rPr>
        <w:t xml:space="preserve"> </w:t>
      </w:r>
    </w:p>
    <w:p w14:paraId="58AC5AD6" w14:textId="77777777" w:rsidR="00A929C6" w:rsidRDefault="00000000">
      <w:pPr>
        <w:spacing w:after="5" w:line="259" w:lineRule="auto"/>
        <w:ind w:left="14"/>
      </w:pPr>
      <w:r>
        <w:rPr>
          <w:color w:val="578793"/>
        </w:rPr>
        <w:t xml:space="preserve">Handelswijze als onderstaande gezondheids- en hygiënerisico’s zich toch voordoen:  </w:t>
      </w:r>
    </w:p>
    <w:p w14:paraId="6725AD77" w14:textId="77777777" w:rsidR="00A929C6" w:rsidRDefault="00000000">
      <w:pPr>
        <w:spacing w:after="71"/>
        <w:ind w:left="29" w:right="55"/>
      </w:pPr>
      <w:r>
        <w:t xml:space="preserve">In het geval van ziekte als gevolg van een voedselinfectie- en/of vergiftiging volgen we de KIDDI-app instructies. Bij twijfel is overleg met de houder(s) van De Rammelaar B.V. mogelijk. </w:t>
      </w:r>
      <w:r>
        <w:rPr>
          <w:color w:val="578793"/>
        </w:rPr>
        <w:t xml:space="preserve"> </w:t>
      </w:r>
      <w:r>
        <w:t>Voedselinfecties en -vergiftigingen veroorzaken maag-darm klachten. De Rammelaar B.V. zet zich in haar werkzaamheden in voor een uiterst hygiënische omgang met voeding, met als doel het risico op voedsel gerelateerde problemen te minimaliseren.</w:t>
      </w:r>
      <w:r>
        <w:rPr>
          <w:color w:val="578793"/>
        </w:rPr>
        <w:t xml:space="preserve"> </w:t>
      </w:r>
    </w:p>
    <w:p w14:paraId="2B7C9363" w14:textId="77777777" w:rsidR="00A929C6" w:rsidRDefault="00000000">
      <w:pPr>
        <w:pStyle w:val="Kop3"/>
        <w:ind w:left="29" w:right="55"/>
      </w:pPr>
      <w:bookmarkStart w:id="45" w:name="_Toc53760"/>
      <w:r>
        <w:t xml:space="preserve">Gebruik en bereiding van voedingsmiddelen </w:t>
      </w:r>
      <w:bookmarkEnd w:id="45"/>
    </w:p>
    <w:p w14:paraId="652EF8AE" w14:textId="77777777" w:rsidR="00A929C6" w:rsidRDefault="00000000">
      <w:pPr>
        <w:ind w:left="29" w:right="55"/>
      </w:pPr>
      <w:r>
        <w:t xml:space="preserve">Kijk voor gebruik van geopende producten eerst naar de te gebruiken tot datum (TGT) of bij ongeopende producten naar de THT. Let bij ongeopende producten ook goed op de staat van de verpakking, deze hoort, voor opening onbeschadigd te zijn. Wanneer de TGT/THT datum verstreken of de verpakking beschadigd is moet het product weggegooid worden. Wanneer twijfels bestaan bij een product wat nog goed hoort te zijn proeft de medewerker eerst het product zelf voordat het de groep op gaat (uiteraard wordt hierbij iedere keer schoon materiaal gebruikt). Blijft de twijfel bestaan dan wordt het product weggegooid.   </w:t>
      </w:r>
    </w:p>
    <w:p w14:paraId="5607227F" w14:textId="77777777" w:rsidR="00A929C6" w:rsidRDefault="00000000">
      <w:pPr>
        <w:ind w:left="379" w:right="2476" w:hanging="360"/>
      </w:pPr>
      <w:r>
        <w:t xml:space="preserve">Bij voedsel dat nog bereid wordt moet goed gelet worden op de volgende punten;   </w:t>
      </w:r>
      <w:r>
        <w:rPr>
          <w:rFonts w:ascii="Segoe UI Symbol" w:eastAsia="Segoe UI Symbol" w:hAnsi="Segoe UI Symbol" w:cs="Segoe UI Symbol"/>
        </w:rPr>
        <w:t>•</w:t>
      </w:r>
      <w:r>
        <w:rPr>
          <w:rFonts w:ascii="Arial" w:eastAsia="Arial" w:hAnsi="Arial" w:cs="Arial"/>
        </w:rPr>
        <w:t xml:space="preserve"> </w:t>
      </w:r>
      <w:r>
        <w:t xml:space="preserve">Bereid voedsel altijd gescheiden van elkaar om kruisbesmetting te voorkomen.  </w:t>
      </w:r>
    </w:p>
    <w:p w14:paraId="6AC34291" w14:textId="77777777" w:rsidR="00A929C6" w:rsidRDefault="00000000">
      <w:pPr>
        <w:numPr>
          <w:ilvl w:val="0"/>
          <w:numId w:val="30"/>
        </w:numPr>
        <w:ind w:right="55" w:hanging="360"/>
      </w:pPr>
      <w:r>
        <w:t xml:space="preserve">Zorg dat de omgeving bij het bereiden schoon is.   </w:t>
      </w:r>
    </w:p>
    <w:p w14:paraId="5FDDAC1C" w14:textId="77777777" w:rsidR="00A929C6" w:rsidRDefault="00000000">
      <w:pPr>
        <w:numPr>
          <w:ilvl w:val="0"/>
          <w:numId w:val="30"/>
        </w:numPr>
        <w:ind w:right="55" w:hanging="360"/>
      </w:pPr>
      <w:r>
        <w:t xml:space="preserve">Zorg dat het voedsel op een juiste manier bereidt wordt. Voeding wat verwarmd moet worden moet voor gebruik tot een juiste temperatuur verhit worden.   </w:t>
      </w:r>
    </w:p>
    <w:p w14:paraId="56209C8A" w14:textId="77777777" w:rsidR="00A929C6" w:rsidRDefault="00000000">
      <w:pPr>
        <w:numPr>
          <w:ilvl w:val="0"/>
          <w:numId w:val="30"/>
        </w:numPr>
        <w:ind w:right="55" w:hanging="360"/>
      </w:pPr>
      <w:r>
        <w:t xml:space="preserve">Fruit moet voor bereiding gewassen worden.   </w:t>
      </w:r>
    </w:p>
    <w:p w14:paraId="3C224954" w14:textId="77777777" w:rsidR="00A929C6" w:rsidRDefault="00000000">
      <w:pPr>
        <w:numPr>
          <w:ilvl w:val="0"/>
          <w:numId w:val="30"/>
        </w:numPr>
        <w:ind w:right="55" w:hanging="360"/>
      </w:pPr>
      <w:r>
        <w:t xml:space="preserve">Te ontdooien voedsel wordt ontdooid in de koelkast.   </w:t>
      </w:r>
    </w:p>
    <w:p w14:paraId="0A63E446" w14:textId="77777777" w:rsidR="00A929C6" w:rsidRDefault="00000000">
      <w:pPr>
        <w:numPr>
          <w:ilvl w:val="0"/>
          <w:numId w:val="30"/>
        </w:numPr>
        <w:spacing w:after="73"/>
        <w:ind w:right="55" w:hanging="360"/>
      </w:pPr>
      <w:r>
        <w:t xml:space="preserve">Etens- en drinkwaar dat geopend wordt, wordt voorzien van de datum van opening. Hierdoor kunnen de pedagogisch medewerkers nauwlettend in de gaten houden of deze producten nog gebruikt kunnen worden als het al open is. </w:t>
      </w:r>
    </w:p>
    <w:p w14:paraId="35391338" w14:textId="77777777" w:rsidR="00A929C6" w:rsidRDefault="00000000">
      <w:pPr>
        <w:pStyle w:val="Kop3"/>
        <w:ind w:left="29" w:right="55"/>
      </w:pPr>
      <w:bookmarkStart w:id="46" w:name="_Toc53761"/>
      <w:r>
        <w:t xml:space="preserve">Consumeren van voedsel </w:t>
      </w:r>
      <w:bookmarkEnd w:id="46"/>
    </w:p>
    <w:p w14:paraId="69A31140" w14:textId="77777777" w:rsidR="00A929C6" w:rsidRDefault="00000000">
      <w:pPr>
        <w:ind w:left="29" w:right="55"/>
      </w:pPr>
      <w:r>
        <w:t xml:space="preserve">Tijdens het eten hebben alle kinderen en medewerkers eigen serviesgoed.  Ieder heeft zijn/haar eigen beker, bord en eventueel bestek.  </w:t>
      </w:r>
    </w:p>
    <w:p w14:paraId="2FD9B026" w14:textId="77777777" w:rsidR="00A929C6" w:rsidRDefault="00000000">
      <w:pPr>
        <w:spacing w:after="58" w:line="259" w:lineRule="auto"/>
        <w:ind w:left="19" w:firstLine="0"/>
      </w:pPr>
      <w:r>
        <w:t xml:space="preserve"> </w:t>
      </w:r>
    </w:p>
    <w:p w14:paraId="4D476ADC" w14:textId="77777777" w:rsidR="00A929C6" w:rsidRDefault="00000000">
      <w:pPr>
        <w:pStyle w:val="Kop3"/>
        <w:ind w:left="29" w:right="55"/>
      </w:pPr>
      <w:bookmarkStart w:id="47" w:name="_Toc53762"/>
      <w:r>
        <w:t xml:space="preserve">Opruimen van voedsel </w:t>
      </w:r>
      <w:bookmarkEnd w:id="47"/>
    </w:p>
    <w:p w14:paraId="47DB5795" w14:textId="77777777" w:rsidR="00A929C6" w:rsidRDefault="00000000">
      <w:pPr>
        <w:ind w:left="29" w:right="55"/>
      </w:pPr>
      <w:r>
        <w:t xml:space="preserve">Na gebruik worden de producten opgeruimd in de keuken. Gekoelde producten die langer dan een half uur uit de koeling zijn geweest en overige etensresten (kruimels etc.) moeten worden weggegooid. Het weggooien van voedingswaren wordt alleen gedaan in de keuken in een afsluitbare afvalbak. Aan het eind van iedere dag wordt de vuilniszak weggebracht naar een container buiten het pand.  Producten die bewaard kunnen worden dienen te worden voorzien van een openingsdatum, een TGT-datum en moeten afgedekt worden. Kijk voor de juiste TGT datum.   </w:t>
      </w:r>
    </w:p>
    <w:p w14:paraId="44BBCAEB" w14:textId="77777777" w:rsidR="00A929C6" w:rsidRDefault="00000000">
      <w:pPr>
        <w:spacing w:after="56" w:line="259" w:lineRule="auto"/>
        <w:ind w:left="19" w:firstLine="0"/>
      </w:pPr>
      <w:r>
        <w:t xml:space="preserve"> </w:t>
      </w:r>
    </w:p>
    <w:p w14:paraId="73646066" w14:textId="77777777" w:rsidR="00A929C6" w:rsidRDefault="00000000">
      <w:pPr>
        <w:pStyle w:val="Kop3"/>
        <w:ind w:left="29" w:right="55"/>
      </w:pPr>
      <w:bookmarkStart w:id="48" w:name="_Toc53763"/>
      <w:r>
        <w:t xml:space="preserve">Flesvoeding en hygiëne </w:t>
      </w:r>
      <w:bookmarkEnd w:id="48"/>
    </w:p>
    <w:p w14:paraId="6CD330BF" w14:textId="77777777" w:rsidR="00A929C6" w:rsidRDefault="00000000">
      <w:pPr>
        <w:numPr>
          <w:ilvl w:val="0"/>
          <w:numId w:val="31"/>
        </w:numPr>
        <w:ind w:right="55" w:hanging="360"/>
      </w:pPr>
      <w:r>
        <w:t xml:space="preserve">Flesvoeding wordt door de pedagogisch medewerker per fles klaargemaakt. De pedagogisch medewerkers zorgen ervoor dat de flessen goed gereinigd worden en om de week worden uitgekookt.  </w:t>
      </w:r>
    </w:p>
    <w:p w14:paraId="7D020DCA" w14:textId="77777777" w:rsidR="00A929C6" w:rsidRDefault="00000000">
      <w:pPr>
        <w:numPr>
          <w:ilvl w:val="0"/>
          <w:numId w:val="31"/>
        </w:numPr>
        <w:ind w:right="55" w:hanging="360"/>
      </w:pPr>
      <w:r>
        <w:t xml:space="preserve">Flessenvoeding mag niet aangemaakt meegebracht worden. De Rammelaar B.V. verstrekt </w:t>
      </w:r>
      <w:proofErr w:type="spellStart"/>
      <w:r>
        <w:t>Nutrilon</w:t>
      </w:r>
      <w:proofErr w:type="spellEnd"/>
      <w:r>
        <w:t xml:space="preserve"> 1 en 2. Wanneer een kind andere flessenvoeding nodig heeft, mag dat alleen in poedervorm door de pedagogisch medewerker aangenomen worden.   </w:t>
      </w:r>
    </w:p>
    <w:p w14:paraId="52D7E8B5" w14:textId="77777777" w:rsidR="00A929C6" w:rsidRDefault="00000000">
      <w:pPr>
        <w:numPr>
          <w:ilvl w:val="0"/>
          <w:numId w:val="31"/>
        </w:numPr>
        <w:ind w:right="55" w:hanging="360"/>
      </w:pPr>
      <w:r>
        <w:t xml:space="preserve">Voor een baby die borstvoeding krijgt geldt dat de borstvoeding bij binnenkomst gelijk in de koelkast wordt gezet. De borstvoeding mag niet in de deur van de koelkast bewaard worden i.v.m. met temperatuurwisselingen wanneer de koelkast geregeld geopend wordt. </w:t>
      </w:r>
    </w:p>
    <w:p w14:paraId="40073801" w14:textId="77777777" w:rsidR="00A929C6" w:rsidRDefault="00000000">
      <w:pPr>
        <w:numPr>
          <w:ilvl w:val="0"/>
          <w:numId w:val="31"/>
        </w:numPr>
        <w:ind w:right="55" w:hanging="360"/>
      </w:pPr>
      <w:r>
        <w:lastRenderedPageBreak/>
        <w:t xml:space="preserve">De pedagogisch medewerker accepteert geen </w:t>
      </w:r>
      <w:proofErr w:type="spellStart"/>
      <w:r>
        <w:t>ongekoelde</w:t>
      </w:r>
      <w:proofErr w:type="spellEnd"/>
      <w:r>
        <w:t xml:space="preserve"> borstvoeding. De pedagogisch medewerker legt, in het geval dat </w:t>
      </w:r>
      <w:proofErr w:type="spellStart"/>
      <w:r>
        <w:t>ongekoelde</w:t>
      </w:r>
      <w:proofErr w:type="spellEnd"/>
      <w:r>
        <w:t xml:space="preserve"> borstvoeding aangeleverd wordt door de ouders, aan hen uit welke gezondheids- en hygiënerisico's dit voor hun baby meebrengt.  </w:t>
      </w:r>
    </w:p>
    <w:p w14:paraId="6FFC4671" w14:textId="77777777" w:rsidR="00A929C6" w:rsidRDefault="00000000">
      <w:pPr>
        <w:numPr>
          <w:ilvl w:val="0"/>
          <w:numId w:val="31"/>
        </w:numPr>
        <w:ind w:right="55" w:hanging="360"/>
      </w:pPr>
      <w:r>
        <w:t xml:space="preserve">Borstvoeding wordt direct achter in de koelkast weggezet, zodat de voeding niet aan wisselende temperaturen onderhevig is.  </w:t>
      </w:r>
    </w:p>
    <w:p w14:paraId="3C275337" w14:textId="77777777" w:rsidR="00A929C6" w:rsidRDefault="00000000">
      <w:pPr>
        <w:numPr>
          <w:ilvl w:val="0"/>
          <w:numId w:val="31"/>
        </w:numPr>
        <w:ind w:right="55" w:hanging="360"/>
      </w:pPr>
      <w:r>
        <w:t xml:space="preserve">Ingevroren borstvoeding, voorzien van naam en datum, kan op De Rammelaar B.V. achtergelaten worden. </w:t>
      </w:r>
    </w:p>
    <w:p w14:paraId="4BB029B0" w14:textId="77777777" w:rsidR="00A929C6" w:rsidRDefault="00000000">
      <w:pPr>
        <w:numPr>
          <w:ilvl w:val="0"/>
          <w:numId w:val="31"/>
        </w:numPr>
        <w:ind w:right="55" w:hanging="360"/>
      </w:pPr>
      <w:r>
        <w:t xml:space="preserve">Fruithappen en andere voeding worden kort voor gebruik bereid.  </w:t>
      </w:r>
    </w:p>
    <w:p w14:paraId="403C346E" w14:textId="77777777" w:rsidR="00A929C6" w:rsidRDefault="00000000">
      <w:pPr>
        <w:numPr>
          <w:ilvl w:val="0"/>
          <w:numId w:val="31"/>
        </w:numPr>
        <w:ind w:right="55" w:hanging="360"/>
      </w:pPr>
      <w:r>
        <w:t xml:space="preserve">Bij het voeden van een zuigeling zorgt de pedagogisch medewerker voor een goede en rustige zitplaats, zodat zij op een ontspannen manier de fles kan geven aan de zuigeling. </w:t>
      </w:r>
    </w:p>
    <w:p w14:paraId="60B44497" w14:textId="77777777" w:rsidR="00A929C6" w:rsidRDefault="00000000">
      <w:pPr>
        <w:numPr>
          <w:ilvl w:val="0"/>
          <w:numId w:val="31"/>
        </w:numPr>
        <w:ind w:right="55" w:hanging="360"/>
      </w:pPr>
      <w:r>
        <w:t xml:space="preserve">Er wordt zoveel mogelijk gezamenlijk gegeten. Kinderen in babyzitjes en kinderstoelen worden ook aan tafel gezet.  </w:t>
      </w:r>
    </w:p>
    <w:p w14:paraId="7EB82C85" w14:textId="77777777" w:rsidR="00A929C6" w:rsidRDefault="00000000">
      <w:pPr>
        <w:spacing w:after="56" w:line="259" w:lineRule="auto"/>
        <w:ind w:left="19" w:firstLine="0"/>
      </w:pPr>
      <w:r>
        <w:t xml:space="preserve"> </w:t>
      </w:r>
    </w:p>
    <w:p w14:paraId="7A90D815" w14:textId="77777777" w:rsidR="00A929C6" w:rsidRDefault="00000000">
      <w:pPr>
        <w:pStyle w:val="Kop3"/>
        <w:ind w:left="29" w:right="55"/>
      </w:pPr>
      <w:bookmarkStart w:id="49" w:name="_Toc53764"/>
      <w:r>
        <w:t xml:space="preserve">Flessen en fopspenen </w:t>
      </w:r>
      <w:bookmarkEnd w:id="49"/>
    </w:p>
    <w:p w14:paraId="21BEA1E1" w14:textId="77777777" w:rsidR="00A929C6" w:rsidRDefault="00000000">
      <w:pPr>
        <w:ind w:left="29" w:right="55"/>
      </w:pPr>
      <w:r>
        <w:t xml:space="preserve">Aan ouders wordt gevraagd zelf een speen mee te geven voor hun kind. Spenen worden voor elk gebruik gecontroleerd op beschadigingen. Flessen van kinderen t/m 6 maanden worden gereinigd in een vaatwasmachine (niet kortste programma). Of bij afwezigheid van een vaatwasmachine na omspoelen gereinigd met afwasmiddel en heet water. Schone flessen en spenen worden omgekeerd bewaard op een schone, droge doek of flessenrek.  </w:t>
      </w:r>
    </w:p>
    <w:p w14:paraId="2954FF25" w14:textId="77777777" w:rsidR="00A929C6" w:rsidRDefault="00000000">
      <w:pPr>
        <w:spacing w:after="0" w:line="259" w:lineRule="auto"/>
        <w:ind w:left="19" w:firstLine="0"/>
      </w:pPr>
      <w:r>
        <w:rPr>
          <w:rFonts w:ascii="Cambria" w:eastAsia="Cambria" w:hAnsi="Cambria" w:cs="Cambria"/>
          <w:sz w:val="21"/>
        </w:rPr>
        <w:t xml:space="preserve"> </w:t>
      </w:r>
      <w:r>
        <w:br w:type="page"/>
      </w:r>
    </w:p>
    <w:p w14:paraId="3CCCF014" w14:textId="77777777" w:rsidR="00A929C6" w:rsidRDefault="00000000">
      <w:pPr>
        <w:pStyle w:val="Kop9"/>
        <w:ind w:left="14"/>
      </w:pPr>
      <w:r>
        <w:lastRenderedPageBreak/>
        <w:t>Gezondheids- en hygiënerisico’s als gevolg van het buitenmilieu</w:t>
      </w:r>
      <w:r>
        <w:rPr>
          <w:u w:val="none"/>
        </w:rPr>
        <w:t xml:space="preserve"> </w:t>
      </w:r>
    </w:p>
    <w:p w14:paraId="1D230D9A" w14:textId="77777777" w:rsidR="00A929C6" w:rsidRDefault="00000000">
      <w:pPr>
        <w:spacing w:after="11"/>
        <w:ind w:left="14" w:right="7"/>
      </w:pPr>
      <w:r>
        <w:t xml:space="preserve">Ook buiten lopen kinderen risico’s, het is aan de pedagogisch medewerker om hier toezicht op te houden en omdat wat makkelijker te maken zijn hier wat zaken om rekening mee te houden.  </w:t>
      </w:r>
    </w:p>
    <w:p w14:paraId="64CD9AB8" w14:textId="77777777" w:rsidR="00A929C6" w:rsidRDefault="00000000">
      <w:pPr>
        <w:spacing w:after="56" w:line="259" w:lineRule="auto"/>
        <w:ind w:left="19" w:firstLine="0"/>
      </w:pPr>
      <w:r>
        <w:t xml:space="preserve"> </w:t>
      </w:r>
    </w:p>
    <w:p w14:paraId="3EB57383" w14:textId="77777777" w:rsidR="00A929C6" w:rsidRDefault="00000000">
      <w:pPr>
        <w:pStyle w:val="Kop3"/>
        <w:ind w:left="29" w:right="55"/>
      </w:pPr>
      <w:bookmarkStart w:id="50" w:name="_Toc53765"/>
      <w:r>
        <w:t xml:space="preserve">Insectenbeten </w:t>
      </w:r>
      <w:bookmarkEnd w:id="50"/>
    </w:p>
    <w:p w14:paraId="521D4D4B" w14:textId="77777777" w:rsidR="00A929C6" w:rsidRDefault="00000000">
      <w:pPr>
        <w:ind w:left="29" w:right="55"/>
      </w:pPr>
      <w:r>
        <w:t xml:space="preserve">Bij activiteiten in de natuur wordt erop gelet dat kinderen beschermende kleding dragen, om beten te voorkomen. Voordat het uitstapje plaats vindt,  wordt dit aangegeven aan ouders. Buiten wordt er zo min mogelijk zoet gegeten en plakkerige handen en monden worden meteen schoongemaakt. Bij voorkeur worden er rietjes bij het drinken gebruikt. Na een uitstapje controleren de pedagogisch medewerkers de kinderen op teken. Teken worden zo snel mogelijk verwijderd met behulp van een tekenpincet of tekenlepel. Na verwijdering van een teek wordt het wondje meteen gedesinfecteerd.  Ook ouders wordt gevraagd na afloop van het uitstapje hun kind nogmaals goed te controleren op teken. In het geval van herhaaldelijk overlast van insecten in een binnenruimte wordt een hor voor raam of deur geplaatst om insecten te weren.  </w:t>
      </w:r>
    </w:p>
    <w:p w14:paraId="492B14E1" w14:textId="77777777" w:rsidR="00A929C6" w:rsidRDefault="00000000">
      <w:pPr>
        <w:spacing w:after="0" w:line="259" w:lineRule="auto"/>
        <w:ind w:left="19" w:firstLine="0"/>
      </w:pPr>
      <w:r>
        <w:t xml:space="preserve"> </w:t>
      </w:r>
    </w:p>
    <w:p w14:paraId="14CCE564" w14:textId="77777777" w:rsidR="00A929C6" w:rsidRDefault="00000000">
      <w:pPr>
        <w:spacing w:after="5" w:line="259" w:lineRule="auto"/>
        <w:ind w:left="14"/>
      </w:pPr>
      <w:r>
        <w:rPr>
          <w:color w:val="578793"/>
        </w:rPr>
        <w:t xml:space="preserve">Handelswijze als het risico zich toch voordoet:  </w:t>
      </w:r>
    </w:p>
    <w:p w14:paraId="1388E527" w14:textId="77777777" w:rsidR="00A929C6" w:rsidRDefault="00000000">
      <w:pPr>
        <w:ind w:left="29" w:right="55"/>
      </w:pPr>
      <w:r>
        <w:t xml:space="preserve">In het geval van een insectenbeet, volg dan onderstaande stappen: </w:t>
      </w:r>
    </w:p>
    <w:p w14:paraId="05CBC903" w14:textId="77777777" w:rsidR="00A929C6" w:rsidRDefault="00000000">
      <w:pPr>
        <w:numPr>
          <w:ilvl w:val="0"/>
          <w:numId w:val="32"/>
        </w:numPr>
        <w:ind w:right="55" w:hanging="360"/>
      </w:pPr>
      <w:r>
        <w:t>Controleer de beet en verwijder de angel indien aanwezig.</w:t>
      </w:r>
      <w:r>
        <w:rPr>
          <w:b/>
        </w:rPr>
        <w:t xml:space="preserve"> </w:t>
      </w:r>
    </w:p>
    <w:p w14:paraId="75EB2246" w14:textId="77777777" w:rsidR="00A929C6" w:rsidRDefault="00000000">
      <w:pPr>
        <w:numPr>
          <w:ilvl w:val="0"/>
          <w:numId w:val="32"/>
        </w:numPr>
        <w:ind w:right="55" w:hanging="360"/>
      </w:pPr>
      <w:r>
        <w:t>Maak de beetplaats schoon met water en zeep.</w:t>
      </w:r>
      <w:r>
        <w:rPr>
          <w:b/>
        </w:rPr>
        <w:t xml:space="preserve"> </w:t>
      </w:r>
    </w:p>
    <w:p w14:paraId="588EBB62" w14:textId="77777777" w:rsidR="00A929C6" w:rsidRDefault="00000000">
      <w:pPr>
        <w:numPr>
          <w:ilvl w:val="0"/>
          <w:numId w:val="32"/>
        </w:numPr>
        <w:ind w:right="55" w:hanging="360"/>
      </w:pPr>
      <w:r>
        <w:t>Verminder zwelling en jeuk door een koud kompres of ijszak op de beetplaats aan te brengen.</w:t>
      </w:r>
      <w:r>
        <w:rPr>
          <w:b/>
        </w:rPr>
        <w:t xml:space="preserve"> </w:t>
      </w:r>
    </w:p>
    <w:p w14:paraId="76B7846D" w14:textId="77777777" w:rsidR="00A929C6" w:rsidRDefault="00000000">
      <w:pPr>
        <w:numPr>
          <w:ilvl w:val="0"/>
          <w:numId w:val="32"/>
        </w:numPr>
        <w:ind w:right="55" w:hanging="360"/>
      </w:pPr>
      <w:r>
        <w:t>Let op tekenen van allergische reactie en neem indien nodig contact op met de ouders.</w:t>
      </w:r>
      <w:r>
        <w:rPr>
          <w:b/>
        </w:rPr>
        <w:t xml:space="preserve"> </w:t>
      </w:r>
    </w:p>
    <w:p w14:paraId="79604407" w14:textId="77777777" w:rsidR="00A929C6" w:rsidRDefault="00000000">
      <w:pPr>
        <w:numPr>
          <w:ilvl w:val="0"/>
          <w:numId w:val="32"/>
        </w:numPr>
        <w:ind w:right="55" w:hanging="360"/>
      </w:pPr>
      <w:r>
        <w:t>Informeer de ouders bij het ophaalmoment over de beet en hoe deze is behandeld.</w:t>
      </w:r>
      <w:r>
        <w:rPr>
          <w:color w:val="578793"/>
        </w:rPr>
        <w:t xml:space="preserve"> </w:t>
      </w:r>
    </w:p>
    <w:p w14:paraId="7D1EB940" w14:textId="77777777" w:rsidR="00A929C6" w:rsidRDefault="00000000">
      <w:pPr>
        <w:numPr>
          <w:ilvl w:val="0"/>
          <w:numId w:val="32"/>
        </w:numPr>
        <w:spacing w:after="70"/>
        <w:ind w:right="55" w:hanging="360"/>
      </w:pPr>
      <w:r>
        <w:t xml:space="preserve">Bel 112 als het kind ademhalingsproblemen krijgt, duizelig wordt de keel of tong zwelt of als het kind huiduitslag krijgt. </w:t>
      </w:r>
      <w:r>
        <w:rPr>
          <w:color w:val="578793"/>
        </w:rPr>
        <w:t xml:space="preserve"> </w:t>
      </w:r>
    </w:p>
    <w:p w14:paraId="1EB5BE12" w14:textId="77777777" w:rsidR="00A929C6" w:rsidRDefault="00000000">
      <w:pPr>
        <w:pStyle w:val="Kop3"/>
        <w:ind w:left="29" w:right="55"/>
      </w:pPr>
      <w:bookmarkStart w:id="51" w:name="_Toc53766"/>
      <w:r>
        <w:t xml:space="preserve">Zon en warmte </w:t>
      </w:r>
      <w:bookmarkEnd w:id="51"/>
    </w:p>
    <w:p w14:paraId="3D4968B8" w14:textId="77777777" w:rsidR="00A929C6" w:rsidRDefault="00000000">
      <w:pPr>
        <w:ind w:left="29" w:right="55"/>
      </w:pPr>
      <w:r>
        <w:t xml:space="preserve">Op een mooie dag is het heerlijk om buiten te zijn met de kinderen. Wel brengen de zon en warmte gevaren met zich mee waar rekening mee moet worden gehouden.  Zo zien de pedagogisch medewerkers er op toe dat kinderen niet te lang in de zon spelen, indien nodig worden er schaduwplekken gecreëerd. Kinderen onder de 12 maanden worden niet aan direct zonlicht blootgesteld. Er wordt voor kinderen zonnebrandmiddel gebruikt met een factor (SPF) van ten minste 20. Deze zonnebrand moet ook bescherming bieden tegen UV-a-straling en UV-b-straling. Kleding biedt bescherming. De pedagogisch medewerkers laten de kinderen daarom zoveel mogelijk met een shirt aan buitenspelen. Ook een zonnehoedje is gewenst. Bij extreme hitte wordt het buitenspelen beperkt en het spel aangepast, zodat grote inspanning wordt vermeden. Bij hoge temperaturen wordt de kinderen extra drinken aangeboden, daarnaast mogen kinderen ook te allen tijde water drinken. Om zonverbranding en een zonnesteek tegen te gaan worden kinderen van begin mei tot eind september ingesmeerd, dit geldt voor alle dagen dat het zonnig of half bewolkt is. Ook als de kinderen alleen in de schaduw spelen.  </w:t>
      </w:r>
    </w:p>
    <w:p w14:paraId="44432CD1" w14:textId="77777777" w:rsidR="00A929C6" w:rsidRDefault="00000000">
      <w:pPr>
        <w:spacing w:after="0" w:line="259" w:lineRule="auto"/>
        <w:ind w:left="19" w:firstLine="0"/>
      </w:pPr>
      <w:r>
        <w:t xml:space="preserve"> </w:t>
      </w:r>
    </w:p>
    <w:p w14:paraId="601B1CD3" w14:textId="77777777" w:rsidR="00A929C6" w:rsidRDefault="00000000">
      <w:pPr>
        <w:ind w:left="29" w:right="55"/>
      </w:pPr>
      <w:r>
        <w:t xml:space="preserve">Een zonnesteek uit zich in de volgende symptomen: </w:t>
      </w:r>
    </w:p>
    <w:p w14:paraId="0B2DAEC3" w14:textId="77777777" w:rsidR="00A929C6" w:rsidRDefault="00000000">
      <w:pPr>
        <w:numPr>
          <w:ilvl w:val="0"/>
          <w:numId w:val="33"/>
        </w:numPr>
        <w:spacing w:after="64"/>
        <w:ind w:right="55" w:hanging="360"/>
      </w:pPr>
      <w:r>
        <w:t>Misselijkheid en/of braken</w:t>
      </w:r>
      <w:r>
        <w:rPr>
          <w:b/>
        </w:rPr>
        <w:t xml:space="preserve"> </w:t>
      </w:r>
    </w:p>
    <w:p w14:paraId="729615BA" w14:textId="77777777" w:rsidR="00A929C6" w:rsidRDefault="00000000">
      <w:pPr>
        <w:numPr>
          <w:ilvl w:val="0"/>
          <w:numId w:val="33"/>
        </w:numPr>
        <w:spacing w:after="62"/>
        <w:ind w:right="55" w:hanging="360"/>
      </w:pPr>
      <w:r>
        <w:t>Hoofdpijn</w:t>
      </w:r>
      <w:r>
        <w:rPr>
          <w:b/>
        </w:rPr>
        <w:t xml:space="preserve"> </w:t>
      </w:r>
    </w:p>
    <w:p w14:paraId="02CC64D4" w14:textId="77777777" w:rsidR="00A929C6" w:rsidRDefault="00000000">
      <w:pPr>
        <w:numPr>
          <w:ilvl w:val="0"/>
          <w:numId w:val="33"/>
        </w:numPr>
        <w:spacing w:after="62"/>
        <w:ind w:right="55" w:hanging="360"/>
      </w:pPr>
      <w:r>
        <w:t>Duizeligheid</w:t>
      </w:r>
      <w:r>
        <w:rPr>
          <w:b/>
        </w:rPr>
        <w:t xml:space="preserve"> </w:t>
      </w:r>
    </w:p>
    <w:p w14:paraId="7644CDFD" w14:textId="77777777" w:rsidR="00A929C6" w:rsidRDefault="00000000">
      <w:pPr>
        <w:numPr>
          <w:ilvl w:val="0"/>
          <w:numId w:val="33"/>
        </w:numPr>
        <w:spacing w:after="62"/>
        <w:ind w:right="55" w:hanging="360"/>
      </w:pPr>
      <w:r>
        <w:t>Spierkrampen</w:t>
      </w:r>
      <w:r>
        <w:rPr>
          <w:b/>
        </w:rPr>
        <w:t xml:space="preserve"> </w:t>
      </w:r>
    </w:p>
    <w:p w14:paraId="489F4CDC" w14:textId="77777777" w:rsidR="00A929C6" w:rsidRDefault="00000000">
      <w:pPr>
        <w:numPr>
          <w:ilvl w:val="0"/>
          <w:numId w:val="33"/>
        </w:numPr>
        <w:spacing w:after="63"/>
        <w:ind w:right="55" w:hanging="360"/>
      </w:pPr>
      <w:r>
        <w:t>Snelle hartslag</w:t>
      </w:r>
      <w:r>
        <w:rPr>
          <w:b/>
        </w:rPr>
        <w:t xml:space="preserve"> </w:t>
      </w:r>
    </w:p>
    <w:p w14:paraId="22547EB2" w14:textId="77777777" w:rsidR="00A929C6" w:rsidRDefault="00000000">
      <w:pPr>
        <w:numPr>
          <w:ilvl w:val="0"/>
          <w:numId w:val="33"/>
        </w:numPr>
        <w:spacing w:after="63"/>
        <w:ind w:right="55" w:hanging="360"/>
      </w:pPr>
      <w:r>
        <w:t>Verwardheid of prikkelbaarheid</w:t>
      </w:r>
      <w:r>
        <w:rPr>
          <w:b/>
        </w:rPr>
        <w:t xml:space="preserve"> </w:t>
      </w:r>
    </w:p>
    <w:p w14:paraId="1E8D4649" w14:textId="77777777" w:rsidR="00A929C6" w:rsidRDefault="00000000">
      <w:pPr>
        <w:numPr>
          <w:ilvl w:val="0"/>
          <w:numId w:val="33"/>
        </w:numPr>
        <w:spacing w:after="68"/>
        <w:ind w:right="55" w:hanging="360"/>
      </w:pPr>
      <w:r>
        <w:t>Rode en droge huid</w:t>
      </w:r>
      <w:r>
        <w:rPr>
          <w:b/>
        </w:rPr>
        <w:t xml:space="preserve"> </w:t>
      </w:r>
    </w:p>
    <w:p w14:paraId="2CCE2D45" w14:textId="77777777" w:rsidR="00A929C6" w:rsidRDefault="00000000">
      <w:pPr>
        <w:numPr>
          <w:ilvl w:val="0"/>
          <w:numId w:val="33"/>
        </w:numPr>
        <w:ind w:right="55" w:hanging="360"/>
      </w:pPr>
      <w:r>
        <w:lastRenderedPageBreak/>
        <w:t>Hoge lichaamstemperatuur</w:t>
      </w:r>
      <w:r>
        <w:rPr>
          <w:b/>
        </w:rPr>
        <w:t xml:space="preserve"> </w:t>
      </w:r>
    </w:p>
    <w:p w14:paraId="7CAB863B" w14:textId="77777777" w:rsidR="00A929C6" w:rsidRDefault="00000000">
      <w:pPr>
        <w:spacing w:after="0" w:line="259" w:lineRule="auto"/>
        <w:ind w:left="19" w:firstLine="0"/>
      </w:pPr>
      <w:r>
        <w:rPr>
          <w:sz w:val="32"/>
        </w:rPr>
        <w:t xml:space="preserve"> </w:t>
      </w:r>
    </w:p>
    <w:p w14:paraId="5B49814A" w14:textId="77777777" w:rsidR="00A929C6" w:rsidRDefault="00000000">
      <w:pPr>
        <w:spacing w:after="5" w:line="259" w:lineRule="auto"/>
        <w:ind w:left="14"/>
      </w:pPr>
      <w:r>
        <w:rPr>
          <w:color w:val="578793"/>
        </w:rPr>
        <w:t xml:space="preserve">Handelswijze als het risico zich toch voordoet:  </w:t>
      </w:r>
    </w:p>
    <w:p w14:paraId="2DF1D777" w14:textId="77777777" w:rsidR="00A929C6" w:rsidRDefault="00000000">
      <w:pPr>
        <w:spacing w:after="220"/>
        <w:ind w:left="29" w:right="55"/>
      </w:pPr>
      <w:r>
        <w:t>Als je vermoedt dat een kind een zonnesteek heeft en/of onwel wordt, volg dan deze stappen:</w:t>
      </w:r>
      <w:r>
        <w:rPr>
          <w:b/>
        </w:rPr>
        <w:t xml:space="preserve"> </w:t>
      </w:r>
    </w:p>
    <w:p w14:paraId="31E3B311" w14:textId="77777777" w:rsidR="00A929C6" w:rsidRDefault="00000000">
      <w:pPr>
        <w:numPr>
          <w:ilvl w:val="0"/>
          <w:numId w:val="34"/>
        </w:numPr>
        <w:spacing w:after="64"/>
        <w:ind w:right="55" w:hanging="360"/>
      </w:pPr>
      <w:r>
        <w:t>Breng het kind naar een koele, schaduwrijke omgeving.</w:t>
      </w:r>
      <w:r>
        <w:rPr>
          <w:b/>
        </w:rPr>
        <w:t xml:space="preserve"> </w:t>
      </w:r>
    </w:p>
    <w:p w14:paraId="07596DEB" w14:textId="77777777" w:rsidR="00A929C6" w:rsidRDefault="00000000">
      <w:pPr>
        <w:numPr>
          <w:ilvl w:val="0"/>
          <w:numId w:val="34"/>
        </w:numPr>
        <w:spacing w:after="58"/>
        <w:ind w:right="55" w:hanging="360"/>
      </w:pPr>
      <w:r>
        <w:t>Verwijder overtollige kleding en koel het lichaam af met natte doeken of een natte handdoek op het hoofd en de nek.</w:t>
      </w:r>
      <w:r>
        <w:rPr>
          <w:b/>
        </w:rPr>
        <w:t xml:space="preserve"> </w:t>
      </w:r>
    </w:p>
    <w:p w14:paraId="0CDA8294" w14:textId="77777777" w:rsidR="00A929C6" w:rsidRDefault="00000000">
      <w:pPr>
        <w:numPr>
          <w:ilvl w:val="0"/>
          <w:numId w:val="34"/>
        </w:numPr>
        <w:spacing w:after="68"/>
        <w:ind w:right="55" w:hanging="360"/>
      </w:pPr>
      <w:r>
        <w:t>Geef het kind water om te drinken.</w:t>
      </w:r>
      <w:r>
        <w:rPr>
          <w:b/>
        </w:rPr>
        <w:t xml:space="preserve"> </w:t>
      </w:r>
    </w:p>
    <w:p w14:paraId="35D00FB4" w14:textId="77777777" w:rsidR="00A929C6" w:rsidRDefault="00000000">
      <w:pPr>
        <w:numPr>
          <w:ilvl w:val="0"/>
          <w:numId w:val="34"/>
        </w:numPr>
        <w:spacing w:after="186"/>
        <w:ind w:right="55" w:hanging="360"/>
      </w:pPr>
      <w:r>
        <w:t>Bel indien nodig medische hulp.</w:t>
      </w:r>
      <w:r>
        <w:rPr>
          <w:b/>
        </w:rPr>
        <w:t xml:space="preserve"> </w:t>
      </w:r>
    </w:p>
    <w:p w14:paraId="09F73F1D" w14:textId="77777777" w:rsidR="00A929C6" w:rsidRDefault="00000000">
      <w:pPr>
        <w:pStyle w:val="Kop3"/>
        <w:ind w:left="29" w:right="55"/>
      </w:pPr>
      <w:bookmarkStart w:id="52" w:name="_Toc53767"/>
      <w:r>
        <w:t xml:space="preserve">Kou </w:t>
      </w:r>
      <w:bookmarkEnd w:id="52"/>
    </w:p>
    <w:p w14:paraId="6D3D0364" w14:textId="77777777" w:rsidR="00A929C6" w:rsidRDefault="00000000">
      <w:pPr>
        <w:ind w:left="29" w:right="55"/>
      </w:pPr>
      <w:r>
        <w:t xml:space="preserve">Bij lage temperaturen wordt de duur van het buiten spelen beperkt en wordt er voor goede beschermende kleding gezorgd. Voor kinderen tot 4 geldt dat zij bij temperaturen onder 0˚C niet langer dan een half uur buiten mogen spelen. Het is van belang dat de pedagogisch medewerkers de kinderen bij koud meer bewegingsactiviteiten aanbieden.  </w:t>
      </w:r>
    </w:p>
    <w:p w14:paraId="58B7F495" w14:textId="77777777" w:rsidR="00A929C6" w:rsidRDefault="00000000">
      <w:pPr>
        <w:spacing w:after="0" w:line="259" w:lineRule="auto"/>
        <w:ind w:left="19" w:firstLine="0"/>
      </w:pPr>
      <w:r>
        <w:t xml:space="preserve"> </w:t>
      </w:r>
    </w:p>
    <w:p w14:paraId="242EEFA4" w14:textId="77777777" w:rsidR="00A929C6" w:rsidRDefault="00000000">
      <w:pPr>
        <w:spacing w:after="5" w:line="259" w:lineRule="auto"/>
        <w:ind w:left="14"/>
      </w:pPr>
      <w:r>
        <w:rPr>
          <w:color w:val="578793"/>
        </w:rPr>
        <w:t xml:space="preserve">Handelswijze als het risico zich toch voordoet:  </w:t>
      </w:r>
    </w:p>
    <w:p w14:paraId="37AC358E" w14:textId="77777777" w:rsidR="00A929C6" w:rsidRDefault="00000000">
      <w:pPr>
        <w:spacing w:after="220"/>
        <w:ind w:left="29" w:right="55"/>
      </w:pPr>
      <w:r>
        <w:t xml:space="preserve">Als je vermoedt dat een kind een onderkoelt is geraakt, volg dan deze stappen: </w:t>
      </w:r>
    </w:p>
    <w:p w14:paraId="648F4D4B" w14:textId="77777777" w:rsidR="00A929C6" w:rsidRDefault="00000000">
      <w:pPr>
        <w:numPr>
          <w:ilvl w:val="0"/>
          <w:numId w:val="35"/>
        </w:numPr>
        <w:spacing w:after="72"/>
        <w:ind w:right="55" w:hanging="360"/>
      </w:pPr>
      <w:r>
        <w:t>Haal het kind direct uit de koude omgeving en breng het naar een warme ruimte.</w:t>
      </w:r>
      <w:r>
        <w:rPr>
          <w:b/>
        </w:rPr>
        <w:t xml:space="preserve"> </w:t>
      </w:r>
    </w:p>
    <w:p w14:paraId="689525BD" w14:textId="77777777" w:rsidR="00A929C6" w:rsidRDefault="00000000">
      <w:pPr>
        <w:numPr>
          <w:ilvl w:val="0"/>
          <w:numId w:val="35"/>
        </w:numPr>
        <w:spacing w:after="64"/>
        <w:ind w:right="55" w:hanging="360"/>
      </w:pPr>
      <w:r>
        <w:t>Verwijder natte kleding en droog het kind af met warme handdoeken of dekens.</w:t>
      </w:r>
      <w:r>
        <w:rPr>
          <w:b/>
        </w:rPr>
        <w:t xml:space="preserve"> </w:t>
      </w:r>
    </w:p>
    <w:p w14:paraId="3CD5A84A" w14:textId="77777777" w:rsidR="00A929C6" w:rsidRDefault="00000000">
      <w:pPr>
        <w:numPr>
          <w:ilvl w:val="0"/>
          <w:numId w:val="35"/>
        </w:numPr>
        <w:spacing w:after="64"/>
        <w:ind w:right="55" w:hanging="360"/>
      </w:pPr>
      <w:r>
        <w:t>Bedek het kind met warme dekens of kleding. Doe dit ook bij het hoofd van het kind.</w:t>
      </w:r>
      <w:r>
        <w:rPr>
          <w:b/>
        </w:rPr>
        <w:t xml:space="preserve"> </w:t>
      </w:r>
    </w:p>
    <w:p w14:paraId="6BA5F68C" w14:textId="77777777" w:rsidR="00A929C6" w:rsidRDefault="00000000">
      <w:pPr>
        <w:numPr>
          <w:ilvl w:val="0"/>
          <w:numId w:val="35"/>
        </w:numPr>
        <w:spacing w:after="64"/>
        <w:ind w:right="55" w:hanging="360"/>
      </w:pPr>
      <w:r>
        <w:t xml:space="preserve">Geef het kind iets warms te drinken (geen alcohol of cafeïne). </w:t>
      </w:r>
      <w:r>
        <w:rPr>
          <w:b/>
        </w:rPr>
        <w:t xml:space="preserve"> </w:t>
      </w:r>
    </w:p>
    <w:p w14:paraId="58F046A1" w14:textId="77777777" w:rsidR="00A929C6" w:rsidRDefault="00000000">
      <w:pPr>
        <w:numPr>
          <w:ilvl w:val="0"/>
          <w:numId w:val="35"/>
        </w:numPr>
        <w:spacing w:after="60"/>
        <w:ind w:right="55" w:hanging="360"/>
      </w:pPr>
      <w:r>
        <w:t>Bel direct een arts of ambulance als: het kind suf is, verward is, niet meer kan lopen of praten of als de onderkoeling ernstig lijkt.</w:t>
      </w:r>
      <w:r>
        <w:rPr>
          <w:b/>
        </w:rPr>
        <w:t xml:space="preserve"> </w:t>
      </w:r>
    </w:p>
    <w:p w14:paraId="14D26C60" w14:textId="77777777" w:rsidR="00A929C6" w:rsidRDefault="00000000">
      <w:pPr>
        <w:numPr>
          <w:ilvl w:val="0"/>
          <w:numId w:val="35"/>
        </w:numPr>
        <w:spacing w:after="189"/>
        <w:ind w:right="55" w:hanging="360"/>
      </w:pPr>
      <w:r>
        <w:t>Blijf bij het kind en houd de lichaamstemperatuur in de gaten.</w:t>
      </w:r>
      <w:r>
        <w:rPr>
          <w:b/>
        </w:rPr>
        <w:t xml:space="preserve"> </w:t>
      </w:r>
    </w:p>
    <w:p w14:paraId="67946934" w14:textId="77777777" w:rsidR="00A929C6" w:rsidRDefault="00000000">
      <w:pPr>
        <w:spacing w:after="56" w:line="259" w:lineRule="auto"/>
        <w:ind w:left="19" w:firstLine="0"/>
      </w:pPr>
      <w:r>
        <w:t xml:space="preserve"> </w:t>
      </w:r>
    </w:p>
    <w:p w14:paraId="4394D0EC" w14:textId="77777777" w:rsidR="00A929C6" w:rsidRDefault="00000000">
      <w:pPr>
        <w:pStyle w:val="Kop3"/>
        <w:ind w:left="29" w:right="55"/>
      </w:pPr>
      <w:bookmarkStart w:id="53" w:name="_Toc53768"/>
      <w:r>
        <w:t xml:space="preserve">Zandbak </w:t>
      </w:r>
      <w:bookmarkEnd w:id="53"/>
    </w:p>
    <w:p w14:paraId="3F1FD031" w14:textId="77777777" w:rsidR="00A929C6" w:rsidRDefault="00000000">
      <w:pPr>
        <w:ind w:left="29" w:right="55"/>
      </w:pPr>
      <w:r>
        <w:t xml:space="preserve">Om kinderen tegen felle zon te beschermen is er altijd schaduw bij de zandbak op de locatie. Dan wel door het plaatsen van een schaduwdoek of parasol. Indien een zandbak aanwezig is op het terrein is het van belang katten en honden uit de zandbak te weren. Wanneer de zandbak niet in gebruik is dient deze afgedekt te worden met een vocht doorlatende afdekking. Voor gebruik wordt de zandbak geïnspecteerd op vervuiling. Er mag niet in de zandbak gegeten en gedronken worden. Kleren worden uitgeklopt en handen moeten gewassen worden na het spelen in de zandbak. Jaarlijks wordt het zand van de zandbak vervangen. Er wordt alleen maar speelgoed gebruikt dat geschikt is voor het spelen in de zandbak.   </w:t>
      </w:r>
    </w:p>
    <w:p w14:paraId="4282B534" w14:textId="77777777" w:rsidR="00A929C6" w:rsidRDefault="00000000">
      <w:pPr>
        <w:spacing w:after="0" w:line="259" w:lineRule="auto"/>
        <w:ind w:left="19" w:firstLine="0"/>
      </w:pPr>
      <w:r>
        <w:t xml:space="preserve"> </w:t>
      </w:r>
    </w:p>
    <w:p w14:paraId="2B6E57B8" w14:textId="77777777" w:rsidR="00A929C6" w:rsidRDefault="00000000">
      <w:pPr>
        <w:spacing w:after="5" w:line="259" w:lineRule="auto"/>
        <w:ind w:left="14"/>
      </w:pPr>
      <w:r>
        <w:rPr>
          <w:color w:val="578793"/>
        </w:rPr>
        <w:t xml:space="preserve">Handelswijze als het risico zich toch voordoet:  </w:t>
      </w:r>
    </w:p>
    <w:p w14:paraId="432800CA" w14:textId="77777777" w:rsidR="00A929C6" w:rsidRDefault="00000000">
      <w:pPr>
        <w:ind w:left="29" w:right="55"/>
      </w:pPr>
      <w:r>
        <w:t xml:space="preserve">In het geval van een ziekte-uitbraak volgen we de KIDDI-app instructies. Bij twijfel is overleg met de houder(s) van De Rammelaar B.V. mogelijk.  </w:t>
      </w:r>
    </w:p>
    <w:p w14:paraId="70B32224" w14:textId="77777777" w:rsidR="00A929C6" w:rsidRDefault="00000000">
      <w:pPr>
        <w:spacing w:after="56" w:line="259" w:lineRule="auto"/>
        <w:ind w:left="19" w:firstLine="0"/>
      </w:pPr>
      <w:r>
        <w:rPr>
          <w:color w:val="578793"/>
        </w:rPr>
        <w:t xml:space="preserve"> </w:t>
      </w:r>
    </w:p>
    <w:p w14:paraId="2331BA56" w14:textId="77777777" w:rsidR="00A929C6" w:rsidRDefault="00000000">
      <w:pPr>
        <w:pStyle w:val="Kop3"/>
        <w:ind w:left="29" w:right="55"/>
      </w:pPr>
      <w:bookmarkStart w:id="54" w:name="_Toc53769"/>
      <w:r>
        <w:t xml:space="preserve">Dieren </w:t>
      </w:r>
      <w:bookmarkEnd w:id="54"/>
    </w:p>
    <w:p w14:paraId="45C64770" w14:textId="77777777" w:rsidR="00A929C6" w:rsidRDefault="00000000">
      <w:pPr>
        <w:ind w:left="29" w:right="55"/>
      </w:pPr>
      <w:r>
        <w:t xml:space="preserve">Binnen de locaties worden geen huisdieren gehouden of binnengelaten. Bij hoge uitzondering kan er na overleg met ouders een huisdier incidenteel en voor korte tijd worden toegelaten in verband met bijvoorbeeld een thema als dierendag.  Wanneer kinderen buiten in aanraking komen met dieren dan zien de pedagogisch medewerkers er op toe dat kinderen niet gekrabd en gebeten worden. Mocht dit onverhoopt wel gebeuren dan worden passende maatregelen </w:t>
      </w:r>
      <w:r>
        <w:lastRenderedPageBreak/>
        <w:t xml:space="preserve">getroffen. Kinderboerderijen worden alleen bezocht met kinderen wanneer er geen dierenziektes bekend zijn in Nederland en in overleg met de ouders.  </w:t>
      </w:r>
    </w:p>
    <w:p w14:paraId="62AF777D" w14:textId="77777777" w:rsidR="00A929C6" w:rsidRDefault="00000000">
      <w:pPr>
        <w:spacing w:after="0" w:line="259" w:lineRule="auto"/>
        <w:ind w:left="19" w:firstLine="0"/>
      </w:pPr>
      <w:r>
        <w:t xml:space="preserve"> </w:t>
      </w:r>
    </w:p>
    <w:p w14:paraId="0087F485" w14:textId="77777777" w:rsidR="00A929C6" w:rsidRDefault="00000000">
      <w:pPr>
        <w:spacing w:after="5" w:line="259" w:lineRule="auto"/>
        <w:ind w:left="14"/>
      </w:pPr>
      <w:r>
        <w:rPr>
          <w:color w:val="578793"/>
        </w:rPr>
        <w:t xml:space="preserve">Handelswijze als het risico zich toch voordoet:  </w:t>
      </w:r>
    </w:p>
    <w:p w14:paraId="7ABC3A53" w14:textId="77777777" w:rsidR="00A929C6" w:rsidRDefault="00000000">
      <w:pPr>
        <w:ind w:left="29" w:right="55"/>
      </w:pPr>
      <w:r>
        <w:t xml:space="preserve">Het kind laten beoordelen door de medewerker met een EHBO-certificaat om verdere stappen te bepalen. Afhankelijk van de aard van de verwonding kan er gekozen worden voor zelfbehandeling (bij kleine verwondingen), het raadplegen van een huisarts voor advies (bij twijfel) of direct bellen naar 112. </w:t>
      </w:r>
    </w:p>
    <w:p w14:paraId="22168235" w14:textId="77777777" w:rsidR="00A929C6" w:rsidRDefault="00000000">
      <w:pPr>
        <w:spacing w:after="56" w:line="259" w:lineRule="auto"/>
        <w:ind w:left="19" w:firstLine="0"/>
      </w:pPr>
      <w:r>
        <w:t xml:space="preserve"> </w:t>
      </w:r>
    </w:p>
    <w:p w14:paraId="548DFA9A" w14:textId="77777777" w:rsidR="00A929C6" w:rsidRDefault="00000000">
      <w:pPr>
        <w:pStyle w:val="Kop3"/>
        <w:ind w:left="29" w:right="55"/>
      </w:pPr>
      <w:bookmarkStart w:id="55" w:name="_Toc53770"/>
      <w:r>
        <w:t xml:space="preserve">Ongedierte </w:t>
      </w:r>
      <w:bookmarkEnd w:id="55"/>
    </w:p>
    <w:p w14:paraId="65D3CD7F" w14:textId="77777777" w:rsidR="00A929C6" w:rsidRDefault="00000000">
      <w:pPr>
        <w:ind w:left="29" w:right="55"/>
      </w:pPr>
      <w:r>
        <w:t xml:space="preserve">Wanneer ongedierte wordt aangetroffen moet dit direct verholpen worden. Zo nodig wordt de ongediertebestrijdingsdienst ingeschakeld. Bij de bestrijding van ongedierte wordt er op de geldende veiligheidseisen gelet betreffende locaties waar kinderen verblijven. Kinderen mogen in geen geval in aanraking kunnen komen met bestrijdingsmiddelen. Uitwerpselen van ongedierte worden direct opgeruimd. Om ongedierte en knaagdieren te weren worden eventuele kieren en naden te allen tijde gedicht.  </w:t>
      </w:r>
    </w:p>
    <w:p w14:paraId="097F5C07" w14:textId="77777777" w:rsidR="00A929C6" w:rsidRDefault="00000000">
      <w:pPr>
        <w:spacing w:after="0" w:line="259" w:lineRule="auto"/>
        <w:ind w:left="19" w:firstLine="0"/>
      </w:pPr>
      <w:r>
        <w:t xml:space="preserve"> </w:t>
      </w:r>
    </w:p>
    <w:p w14:paraId="75FA38AE" w14:textId="77777777" w:rsidR="00A929C6" w:rsidRDefault="00000000">
      <w:pPr>
        <w:spacing w:after="5" w:line="259" w:lineRule="auto"/>
        <w:ind w:left="14"/>
      </w:pPr>
      <w:r>
        <w:rPr>
          <w:color w:val="578793"/>
        </w:rPr>
        <w:t xml:space="preserve">Handelswijze als het risico zich toch voordoet:  </w:t>
      </w:r>
    </w:p>
    <w:p w14:paraId="1B5D57A2" w14:textId="77777777" w:rsidR="00A929C6" w:rsidRDefault="00000000">
      <w:pPr>
        <w:ind w:left="29" w:right="55"/>
      </w:pPr>
      <w:r>
        <w:t xml:space="preserve">In het geval van een ziekte-uitbraak volgen we de KIDDI-app instructies. Bij twijfel is overleg met de houder(s) van De Rammelaar B.V. mogelijk. </w:t>
      </w:r>
      <w:r>
        <w:rPr>
          <w:color w:val="578793"/>
        </w:rPr>
        <w:t xml:space="preserve"> </w:t>
      </w:r>
    </w:p>
    <w:p w14:paraId="66F7B565" w14:textId="77777777" w:rsidR="00A929C6" w:rsidRDefault="00000000">
      <w:pPr>
        <w:spacing w:after="0" w:line="259" w:lineRule="auto"/>
        <w:ind w:left="19" w:firstLine="0"/>
      </w:pPr>
      <w:r>
        <w:t xml:space="preserve"> </w:t>
      </w:r>
    </w:p>
    <w:p w14:paraId="47F6D1D6" w14:textId="77777777" w:rsidR="00A929C6" w:rsidRDefault="00000000">
      <w:pPr>
        <w:spacing w:after="0" w:line="259" w:lineRule="auto"/>
        <w:ind w:left="19" w:firstLine="0"/>
      </w:pPr>
      <w:r>
        <w:t xml:space="preserve">  </w:t>
      </w:r>
    </w:p>
    <w:p w14:paraId="62DCD907" w14:textId="77777777" w:rsidR="00A929C6" w:rsidRDefault="00000000">
      <w:pPr>
        <w:spacing w:after="0" w:line="259" w:lineRule="auto"/>
        <w:ind w:left="19" w:firstLine="0"/>
      </w:pPr>
      <w:r>
        <w:t xml:space="preserve">  </w:t>
      </w:r>
      <w:r>
        <w:br w:type="page"/>
      </w:r>
    </w:p>
    <w:p w14:paraId="4D7EDD06" w14:textId="77777777" w:rsidR="00A929C6" w:rsidRDefault="00000000">
      <w:pPr>
        <w:pStyle w:val="Kop1"/>
        <w:ind w:left="14"/>
      </w:pPr>
      <w:bookmarkStart w:id="56" w:name="_Toc53771"/>
      <w:r>
        <w:lastRenderedPageBreak/>
        <w:t>Gezondheids- en hygiënerisico’s ten gevolge van (niet) medisch handelen</w:t>
      </w:r>
      <w:r>
        <w:rPr>
          <w:u w:val="none"/>
        </w:rPr>
        <w:t xml:space="preserve"> </w:t>
      </w:r>
      <w:bookmarkEnd w:id="56"/>
    </w:p>
    <w:p w14:paraId="16F21635" w14:textId="77777777" w:rsidR="00A929C6" w:rsidRDefault="00000000">
      <w:pPr>
        <w:spacing w:after="0" w:line="259" w:lineRule="auto"/>
        <w:ind w:left="19" w:firstLine="0"/>
      </w:pPr>
      <w:r>
        <w:t xml:space="preserve"> </w:t>
      </w:r>
    </w:p>
    <w:p w14:paraId="604ABFBA" w14:textId="77777777" w:rsidR="00A929C6" w:rsidRDefault="00000000">
      <w:pPr>
        <w:ind w:left="29" w:right="55"/>
      </w:pPr>
      <w:r>
        <w:t xml:space="preserve">Als het kind geneesmiddelen nodig heeft gedurende het verblijf binnen De Rammelaar B.V. kunnen de ouders hun zeggenschap over de toediening van de medicamenten overdragen aan de pedagogisch medewerkers. Om fouten in het medisch handelen te voorkomen heeft De Rammelaar B.V. per categorie enkele richtlijnen geschreven.  </w:t>
      </w:r>
    </w:p>
    <w:p w14:paraId="2EAA1F8F" w14:textId="77777777" w:rsidR="00A929C6" w:rsidRDefault="00000000">
      <w:pPr>
        <w:spacing w:after="0" w:line="259" w:lineRule="auto"/>
        <w:ind w:left="19" w:firstLine="0"/>
      </w:pPr>
      <w:r>
        <w:t xml:space="preserve"> </w:t>
      </w:r>
    </w:p>
    <w:p w14:paraId="4F897462" w14:textId="77777777" w:rsidR="00A929C6" w:rsidRDefault="00000000">
      <w:pPr>
        <w:spacing w:after="1" w:line="238" w:lineRule="auto"/>
        <w:ind w:left="14"/>
      </w:pPr>
      <w:r>
        <w:rPr>
          <w:color w:val="578793"/>
        </w:rPr>
        <w:t xml:space="preserve">Handelswijze als het risico ten gevolge van niet/ verkeerd medisch handelen zich toch voordoet (risico ‘medicatie’ en ‘medisch handelen’):  </w:t>
      </w:r>
    </w:p>
    <w:p w14:paraId="6742BFB9" w14:textId="77777777" w:rsidR="00A929C6" w:rsidRDefault="00000000">
      <w:pPr>
        <w:ind w:left="29" w:right="55"/>
      </w:pPr>
      <w:r>
        <w:t xml:space="preserve">Blijf kalm, Bel 112, blijf bij het kind, vraag een andere volwassene om hulp. Schat je in dat 112 bellen niet nodig is, raadpleeg dan de huisarts voor advies. Licht ouders altijd in over wat er is gebeurd. </w:t>
      </w:r>
    </w:p>
    <w:p w14:paraId="06C1FA2C" w14:textId="77777777" w:rsidR="00A929C6" w:rsidRDefault="00000000">
      <w:pPr>
        <w:spacing w:after="56" w:line="259" w:lineRule="auto"/>
        <w:ind w:left="19" w:firstLine="0"/>
      </w:pPr>
      <w:r>
        <w:t xml:space="preserve"> </w:t>
      </w:r>
    </w:p>
    <w:p w14:paraId="5AA714EB" w14:textId="77777777" w:rsidR="00A929C6" w:rsidRDefault="00000000">
      <w:pPr>
        <w:pStyle w:val="Kop3"/>
        <w:ind w:left="29" w:right="55"/>
      </w:pPr>
      <w:bookmarkStart w:id="57" w:name="_Toc53772"/>
      <w:r>
        <w:t xml:space="preserve">Medicatie </w:t>
      </w:r>
      <w:bookmarkEnd w:id="57"/>
    </w:p>
    <w:p w14:paraId="56DA5848" w14:textId="77777777" w:rsidR="00A929C6" w:rsidRDefault="00000000">
      <w:pPr>
        <w:ind w:left="29" w:right="55"/>
      </w:pPr>
      <w:r>
        <w:t xml:space="preserve">Indien ouders vragen of de pedagogisch medewerker medicatie aan hun kind willen geven dienen ouders vooraf schriftelijk toestemming te geven. Dit geldt ook voor homeopathische middelen. De medicatie wordt verstrekt door een vaste pedagogisch medewerker. Het verstrekken van medicatie dient te worden vastgelegd in het standaard formulier medicijn formulier. Dit formulier dient door de ouders ondertekend te worden.  Wanneer het gaat om het verstrekken van geneesmiddelen gedurende een langere periode moet regelmatig (afhankelijk van het ziektebeeld) met ouders overlegd worden over de ziekte en het daarbij behorende geneesmiddelgebruik.  Medicatie wordt alleen verstrekt wanneer de medicatie in de originele verpakking zit met de bijsluiter en op de juiste manier bewaard is (bijv. koelkast). Voor verstrekken moet altijd de houdbaarheid datum gecontroleerd worden. Medicijnen moeten thuis al eerder gebruikt zijn door het kind. Er wordt voor alle kinderen een medisch dossier bijgehouden en deze moet actueel zijn. Alle betrokkenen zijn op de hoogte van de bijzonderheden. In dit dossier moet ook staan wie de huisarts is en hoe die te bereiken is. Bovendien is er een afspraak gemaakt met een huisarts in de buurt zodat in geval van calamiteiten op deze arts kan worden teruggevallen. Pijnstillers mogen alleen op doktersadvies worden verstrekt (ter verduidelijking: in sommige gevallen kan een arts pijnstilling voorschrijven wanneer een kind onder behandeling staat van deze arts voor een aandoening die pijn veroorzaakt zonder dat het kind zich ziek voelt. Het kind is dan wel in staat om dagelijkse bezigheden te doen). Indien ouders hun kind thuis pijnstilling gegeven hebben, ligt de verantwoording daarvan bij de ouder. Wij vragen ouders aan de pedagogisch medewerkers op de groep aan te geven dat hun kind pijnstilling gehad heeft in de ochtend.  </w:t>
      </w:r>
    </w:p>
    <w:p w14:paraId="1179A4FD" w14:textId="77777777" w:rsidR="00A929C6" w:rsidRDefault="00000000">
      <w:pPr>
        <w:spacing w:after="56" w:line="259" w:lineRule="auto"/>
        <w:ind w:left="19" w:firstLine="0"/>
      </w:pPr>
      <w:r>
        <w:t xml:space="preserve"> </w:t>
      </w:r>
    </w:p>
    <w:p w14:paraId="02BB47CB" w14:textId="77777777" w:rsidR="00A929C6" w:rsidRDefault="00000000">
      <w:pPr>
        <w:pStyle w:val="Kop3"/>
        <w:ind w:left="29" w:right="55"/>
      </w:pPr>
      <w:bookmarkStart w:id="58" w:name="_Toc53773"/>
      <w:r>
        <w:t xml:space="preserve">Medisch handelen </w:t>
      </w:r>
      <w:bookmarkEnd w:id="58"/>
    </w:p>
    <w:p w14:paraId="65BDEDF7" w14:textId="77777777" w:rsidR="00A929C6" w:rsidRDefault="00000000">
      <w:pPr>
        <w:spacing w:after="11"/>
        <w:ind w:left="14" w:right="7"/>
      </w:pPr>
      <w:r>
        <w:t xml:space="preserve">Binnen De Rammelaar B.V. zijn medewerkers niet bekwaam om zogenaamde ‘voorbehouden handelingen’ te verrichten. </w:t>
      </w:r>
    </w:p>
    <w:p w14:paraId="425F17EA" w14:textId="77777777" w:rsidR="00A929C6" w:rsidRDefault="00000000">
      <w:pPr>
        <w:ind w:left="29" w:right="55"/>
      </w:pPr>
      <w:r>
        <w:t xml:space="preserve">Medewerkers van De Rammelaar B.V. kunnen wel eenvoudige medische handelingen verrichten. Hierbij gaat het om de ‘huis-, tuin- en keukenhandelingen’ zoals het verzorgen van schaafwondjes en verwijderen van pleisters, en het toedienen van medicijnen anders dan injecties. Voorbehouden handelingen worden uitbesteed aan bijvoorbeeld mensen van de thuiszorg.   </w:t>
      </w:r>
    </w:p>
    <w:p w14:paraId="55254E2A" w14:textId="77777777" w:rsidR="00A929C6" w:rsidRDefault="00000000">
      <w:pPr>
        <w:spacing w:after="0" w:line="259" w:lineRule="auto"/>
        <w:ind w:left="19" w:firstLine="0"/>
      </w:pPr>
      <w:r>
        <w:t xml:space="preserve"> </w:t>
      </w:r>
    </w:p>
    <w:p w14:paraId="13347927" w14:textId="77777777" w:rsidR="00A929C6" w:rsidRDefault="00000000">
      <w:pPr>
        <w:spacing w:after="1" w:line="238" w:lineRule="auto"/>
        <w:ind w:left="14"/>
      </w:pPr>
      <w:r>
        <w:rPr>
          <w:color w:val="578793"/>
        </w:rPr>
        <w:t xml:space="preserve">Handelswijze als onderstaande risico’s zich toch voordoen (risico’s ‘thermometer, zalf en crème, pleisters en verband, bloed en wondvocht en vaccinaties):  </w:t>
      </w:r>
    </w:p>
    <w:p w14:paraId="5F18831D" w14:textId="77777777" w:rsidR="00A929C6" w:rsidRDefault="00000000">
      <w:pPr>
        <w:ind w:left="29" w:right="55"/>
      </w:pPr>
      <w:r>
        <w:t xml:space="preserve">In het geval van een ziekte-uitbraak volgen we de KIDDI-app instructies. Bij twijfel is overleg met de houder(s) van De Rammelaar B.V. mogelijk.  </w:t>
      </w:r>
    </w:p>
    <w:p w14:paraId="4A6AE758" w14:textId="77777777" w:rsidR="00A929C6" w:rsidRDefault="00000000">
      <w:pPr>
        <w:spacing w:after="56" w:line="259" w:lineRule="auto"/>
        <w:ind w:left="19" w:firstLine="0"/>
      </w:pPr>
      <w:r>
        <w:rPr>
          <w:color w:val="578793"/>
        </w:rPr>
        <w:t xml:space="preserve"> </w:t>
      </w:r>
    </w:p>
    <w:p w14:paraId="023A05D2" w14:textId="77777777" w:rsidR="00A929C6" w:rsidRDefault="00000000">
      <w:pPr>
        <w:pStyle w:val="Kop3"/>
        <w:ind w:left="29" w:right="55"/>
      </w:pPr>
      <w:bookmarkStart w:id="59" w:name="_Toc53774"/>
      <w:r>
        <w:lastRenderedPageBreak/>
        <w:t xml:space="preserve">Thermometer </w:t>
      </w:r>
      <w:bookmarkEnd w:id="59"/>
    </w:p>
    <w:p w14:paraId="06FDFD85" w14:textId="77777777" w:rsidR="00A929C6" w:rsidRDefault="00000000">
      <w:pPr>
        <w:ind w:left="29" w:right="55"/>
      </w:pPr>
      <w:r>
        <w:t xml:space="preserve">Wanneer er gebruikgemaakt wordt van een thermometer, om na te gaan of een kind koorts of verhoging heeft, wordt er gebruik gemaakt van een digitale lichaamsthermometer. Na gebruik wordt de thermometer gereinigd met water en zeep. Tevens wordt deze voor en na gebruik gedesinfecteerd met alcohol 70 %. </w:t>
      </w:r>
    </w:p>
    <w:p w14:paraId="58F37B95" w14:textId="77777777" w:rsidR="00A929C6" w:rsidRDefault="00000000">
      <w:pPr>
        <w:pStyle w:val="Kop3"/>
        <w:ind w:left="29" w:right="55"/>
      </w:pPr>
      <w:bookmarkStart w:id="60" w:name="_Toc53775"/>
      <w:r>
        <w:t xml:space="preserve">Zalf en crème </w:t>
      </w:r>
      <w:r>
        <w:rPr>
          <w:color w:val="398E98"/>
          <w:sz w:val="32"/>
        </w:rPr>
        <w:t xml:space="preserve"> </w:t>
      </w:r>
      <w:bookmarkEnd w:id="60"/>
    </w:p>
    <w:p w14:paraId="0FD8F0AB" w14:textId="77777777" w:rsidR="00A929C6" w:rsidRDefault="00000000">
      <w:pPr>
        <w:ind w:left="29" w:right="55"/>
      </w:pPr>
      <w:r>
        <w:t xml:space="preserve">Bij het aanbrengen van zalf of crème worden spatels, rubberen handschoenen of oor stokjes gebruikt. Daarbij wordt er geen zalf gebruikt uit potjes (wel uit tubes en wegwerpflacons).  </w:t>
      </w:r>
    </w:p>
    <w:p w14:paraId="109589BF" w14:textId="77777777" w:rsidR="00A929C6" w:rsidRDefault="00000000">
      <w:pPr>
        <w:spacing w:after="56" w:line="259" w:lineRule="auto"/>
        <w:ind w:left="19" w:firstLine="0"/>
      </w:pPr>
      <w:r>
        <w:t xml:space="preserve"> </w:t>
      </w:r>
    </w:p>
    <w:p w14:paraId="53D20BA6" w14:textId="77777777" w:rsidR="00A929C6" w:rsidRDefault="00000000">
      <w:pPr>
        <w:pStyle w:val="Kop3"/>
        <w:ind w:left="29" w:right="55"/>
      </w:pPr>
      <w:bookmarkStart w:id="61" w:name="_Toc53776"/>
      <w:r>
        <w:t xml:space="preserve">Pleisters en verband  </w:t>
      </w:r>
      <w:bookmarkEnd w:id="61"/>
    </w:p>
    <w:p w14:paraId="3C15C00A" w14:textId="77777777" w:rsidR="00A929C6" w:rsidRDefault="00000000">
      <w:pPr>
        <w:ind w:left="29" w:right="55"/>
      </w:pPr>
      <w:r>
        <w:t xml:space="preserve">Het kan voorkomen dat een kind tijdens de opvang dag een verwonding oploopt waarbij het plakken van een pleister genoodzaakt is. Medewerkers zien er op toe dat zowel pleisters als verband regelmatig worden verwisseld. Deze worden sowieso verwisseld op het moment dat ze doordrenkt zijn.  </w:t>
      </w:r>
    </w:p>
    <w:p w14:paraId="29750638" w14:textId="77777777" w:rsidR="00A929C6" w:rsidRDefault="00000000">
      <w:pPr>
        <w:spacing w:after="58" w:line="259" w:lineRule="auto"/>
        <w:ind w:left="19" w:firstLine="0"/>
      </w:pPr>
      <w:r>
        <w:t xml:space="preserve"> </w:t>
      </w:r>
    </w:p>
    <w:p w14:paraId="097C49DF" w14:textId="77777777" w:rsidR="00A929C6" w:rsidRDefault="00000000">
      <w:pPr>
        <w:pStyle w:val="Kop3"/>
        <w:ind w:left="29" w:right="55"/>
      </w:pPr>
      <w:bookmarkStart w:id="62" w:name="_Toc53777"/>
      <w:r>
        <w:t xml:space="preserve">Bloed en wondvocht </w:t>
      </w:r>
      <w:bookmarkEnd w:id="62"/>
    </w:p>
    <w:p w14:paraId="002A93FB" w14:textId="77777777" w:rsidR="00A929C6" w:rsidRDefault="00000000">
      <w:pPr>
        <w:ind w:left="29" w:right="55"/>
      </w:pPr>
      <w:r>
        <w:t xml:space="preserve">We proberen zoveel mogelijk te voorkomen dat kinderen in contact komen met het bloed of wondvocht van een ander kind, of dat van een medewerker. Mocht een kind, om wat voor reden dan ook, in contact komen met het bloed of wondvocht van een ander, dan volgen de medewerkers de bijbehorende instructie op.  </w:t>
      </w:r>
    </w:p>
    <w:p w14:paraId="7C7BBED9" w14:textId="77777777" w:rsidR="00A929C6" w:rsidRDefault="00000000">
      <w:pPr>
        <w:spacing w:after="56" w:line="259" w:lineRule="auto"/>
        <w:ind w:left="19" w:firstLine="0"/>
      </w:pPr>
      <w:r>
        <w:t xml:space="preserve"> </w:t>
      </w:r>
    </w:p>
    <w:p w14:paraId="325593A7" w14:textId="77777777" w:rsidR="00A929C6" w:rsidRDefault="00000000">
      <w:pPr>
        <w:pStyle w:val="Kop3"/>
        <w:ind w:left="29" w:right="55"/>
      </w:pPr>
      <w:bookmarkStart w:id="63" w:name="_Toc53778"/>
      <w:r>
        <w:t xml:space="preserve">Vaccinaties </w:t>
      </w:r>
      <w:bookmarkEnd w:id="63"/>
    </w:p>
    <w:p w14:paraId="180E4975" w14:textId="77777777" w:rsidR="00A929C6" w:rsidRDefault="00000000">
      <w:pPr>
        <w:ind w:left="29" w:right="55"/>
      </w:pPr>
      <w:r>
        <w:t xml:space="preserve">Wettelijk kan op grond van de huidige wetgeving vaccineren van kinderen niet worden verplicht. Het wel of niet inenten van kinderen is een keuze van de ouders. Daarom willen wij als kinderopvangorganisatie inentingen niet verplicht stellen. Een kind dat niet is ingeënt zullen we niet weigeren.  Wij vinden wel dat ouders ons moeten laten weten als ze hun kind niet laten inenten. Zodat wij hierin transparant naar andere ouders kunnen zijn en bij het uitbreken van een kinderziekte, die valt onder het vaccinatieprogramma de ouders adequaat kunnen informeren. Bij het uitbreken van een kinderziekte volgen wij onze protocollen, die voorschrijven hoe wij moeten handelen om besmetting zoveel mogelijk te voorkomen.  </w:t>
      </w:r>
    </w:p>
    <w:p w14:paraId="7724D488" w14:textId="77777777" w:rsidR="00A929C6" w:rsidRDefault="00000000">
      <w:pPr>
        <w:spacing w:after="56" w:line="259" w:lineRule="auto"/>
        <w:ind w:left="19" w:firstLine="0"/>
      </w:pPr>
      <w:r>
        <w:t xml:space="preserve"> </w:t>
      </w:r>
    </w:p>
    <w:p w14:paraId="5AFA6D1A" w14:textId="77777777" w:rsidR="00A929C6" w:rsidRDefault="00000000">
      <w:pPr>
        <w:pStyle w:val="Kop3"/>
        <w:ind w:left="29" w:right="55"/>
      </w:pPr>
      <w:bookmarkStart w:id="64" w:name="_Toc53779"/>
      <w:r>
        <w:t xml:space="preserve">Allergieën </w:t>
      </w:r>
      <w:bookmarkEnd w:id="64"/>
    </w:p>
    <w:p w14:paraId="5438567C" w14:textId="77777777" w:rsidR="00A929C6" w:rsidRDefault="00000000">
      <w:pPr>
        <w:ind w:left="29" w:right="55"/>
      </w:pPr>
      <w:r>
        <w:t xml:space="preserve">Wanneer een kind voor het eerst naar De Rammelaar B.V. komt, vindt er een intake plaats. Tijdens deze intake wordt onder andere besproken of een kind bepaalde allergieën heeft. Deze informatie wordt toegevoegd aan het kind dossier. Medewerkers dragen er zorg voor dat iedereen op locatie op de hoogte is van eventuele allergieën bij kinderen.   </w:t>
      </w:r>
    </w:p>
    <w:p w14:paraId="105ABD4C" w14:textId="77777777" w:rsidR="00A929C6" w:rsidRDefault="00000000">
      <w:pPr>
        <w:spacing w:after="203" w:line="259" w:lineRule="auto"/>
        <w:ind w:left="19" w:firstLine="0"/>
      </w:pPr>
      <w:r>
        <w:rPr>
          <w:sz w:val="21"/>
        </w:rPr>
        <w:t xml:space="preserve"> </w:t>
      </w:r>
    </w:p>
    <w:p w14:paraId="041CD5D1" w14:textId="77777777" w:rsidR="00A929C6" w:rsidRDefault="00000000">
      <w:pPr>
        <w:spacing w:after="5" w:line="259" w:lineRule="auto"/>
        <w:ind w:left="14"/>
      </w:pPr>
      <w:r>
        <w:rPr>
          <w:color w:val="578793"/>
        </w:rPr>
        <w:t xml:space="preserve">Handelswijze als het risico zich toch voordoet (als een kind een allergische reactie heeft):  </w:t>
      </w:r>
    </w:p>
    <w:p w14:paraId="61437828" w14:textId="77777777" w:rsidR="00A929C6" w:rsidRDefault="00000000">
      <w:pPr>
        <w:ind w:left="29" w:right="55"/>
      </w:pPr>
      <w:r>
        <w:t xml:space="preserve">Blijf kalm en werk volgens de instructies opgenomen in het </w:t>
      </w:r>
      <w:proofErr w:type="spellStart"/>
      <w:r>
        <w:t>kinddossier</w:t>
      </w:r>
      <w:proofErr w:type="spellEnd"/>
      <w:r>
        <w:t xml:space="preserve">. Is er geen informatie bekend of heb je twijfels? Bel 112. </w:t>
      </w:r>
    </w:p>
    <w:p w14:paraId="74659070" w14:textId="77777777" w:rsidR="00A929C6" w:rsidRDefault="00000000">
      <w:pPr>
        <w:pStyle w:val="Kop9"/>
        <w:ind w:left="14"/>
      </w:pPr>
      <w:r>
        <w:t>Overig</w:t>
      </w:r>
      <w:r>
        <w:rPr>
          <w:sz w:val="24"/>
          <w:u w:val="none"/>
        </w:rPr>
        <w:t xml:space="preserve"> </w:t>
      </w:r>
    </w:p>
    <w:p w14:paraId="776306D4" w14:textId="77777777" w:rsidR="00A929C6" w:rsidRDefault="00000000">
      <w:pPr>
        <w:ind w:left="29" w:right="55"/>
      </w:pPr>
      <w:r>
        <w:t xml:space="preserve">Het beleid wordt actueel gehouden door de houders binnen De Rammelaar B.V. Zij zorgen er voor dat de ontwikkelingen binnen dit beleid nauwlettend worden onderhouden en daarbij het beleid aanpast waar nodig is. Dit wordt onder andere geëvalueerd met de leidinggevende, oudercommissie en collega’s/stagiaires tijdens de daarvoor bestemde overleggen. Het veiligheidsbeleid zal bij de overige beleidsstukken worden toegevoegd in de map die hiervoor bestemd is. Dit kan ten alle tijden worden ingezien door medewerkers, stagiaires, vrijwilligers en ouders.  </w:t>
      </w:r>
    </w:p>
    <w:p w14:paraId="2D09F3D2" w14:textId="77777777" w:rsidR="00A929C6" w:rsidRDefault="00000000">
      <w:pPr>
        <w:spacing w:after="0" w:line="259" w:lineRule="auto"/>
        <w:ind w:left="19" w:firstLine="0"/>
      </w:pPr>
      <w:r>
        <w:rPr>
          <w:rFonts w:ascii="Calibri" w:eastAsia="Calibri" w:hAnsi="Calibri" w:cs="Calibri"/>
        </w:rPr>
        <w:t xml:space="preserve"> </w:t>
      </w:r>
    </w:p>
    <w:sectPr w:rsidR="00A929C6" w:rsidSect="002C2F7A">
      <w:headerReference w:type="even" r:id="rId10"/>
      <w:headerReference w:type="default" r:id="rId11"/>
      <w:footerReference w:type="even" r:id="rId12"/>
      <w:footerReference w:type="default" r:id="rId13"/>
      <w:headerReference w:type="first" r:id="rId14"/>
      <w:footerReference w:type="first" r:id="rId15"/>
      <w:pgSz w:w="11899" w:h="16841"/>
      <w:pgMar w:top="743" w:right="1366" w:bottom="1661" w:left="1400"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0D179" w14:textId="77777777" w:rsidR="002C2F7A" w:rsidRDefault="002C2F7A">
      <w:pPr>
        <w:spacing w:after="0" w:line="240" w:lineRule="auto"/>
      </w:pPr>
      <w:r>
        <w:separator/>
      </w:r>
    </w:p>
  </w:endnote>
  <w:endnote w:type="continuationSeparator" w:id="0">
    <w:p w14:paraId="124C8FDA" w14:textId="77777777" w:rsidR="002C2F7A" w:rsidRDefault="002C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D0FCC" w14:textId="77777777" w:rsidR="00A929C6" w:rsidRDefault="00000000">
    <w:pPr>
      <w:tabs>
        <w:tab w:val="center" w:pos="4724"/>
        <w:tab w:val="right" w:pos="9135"/>
      </w:tabs>
      <w:spacing w:after="178" w:line="259" w:lineRule="auto"/>
      <w:ind w:left="0" w:firstLine="0"/>
    </w:pPr>
    <w:r>
      <w:rPr>
        <w:sz w:val="20"/>
      </w:rPr>
      <w:t xml:space="preserve">Veiligheid- en gezondheidsbeleid – Maart 2024 – Versie 1.2 </w:t>
    </w:r>
    <w:r>
      <w:rPr>
        <w:sz w:val="20"/>
      </w:rPr>
      <w:tab/>
      <w:t xml:space="preserve"> </w:t>
    </w:r>
    <w:r>
      <w:rPr>
        <w:sz w:val="20"/>
      </w:rPr>
      <w:tab/>
    </w:r>
    <w:r>
      <w:fldChar w:fldCharType="begin"/>
    </w:r>
    <w:r>
      <w:instrText xml:space="preserve"> PAGE   \* MERGEFORMAT </w:instrText>
    </w:r>
    <w:r>
      <w:fldChar w:fldCharType="separate"/>
    </w:r>
    <w:r>
      <w:rPr>
        <w:sz w:val="21"/>
      </w:rPr>
      <w:t>2</w:t>
    </w:r>
    <w:r>
      <w:rPr>
        <w:sz w:val="21"/>
      </w:rPr>
      <w:fldChar w:fldCharType="end"/>
    </w:r>
    <w:r>
      <w:rPr>
        <w:sz w:val="21"/>
      </w:rPr>
      <w:t xml:space="preserve"> </w:t>
    </w:r>
  </w:p>
  <w:p w14:paraId="7603E9E3" w14:textId="77777777" w:rsidR="00A929C6" w:rsidRDefault="00000000">
    <w:pPr>
      <w:spacing w:after="175" w:line="259" w:lineRule="auto"/>
      <w:ind w:left="19" w:firstLine="0"/>
    </w:pPr>
    <w:r>
      <w:rPr>
        <w:rFonts w:ascii="Cambria" w:eastAsia="Cambria" w:hAnsi="Cambria" w:cs="Cambria"/>
        <w:sz w:val="21"/>
      </w:rPr>
      <w:t xml:space="preserve"> </w:t>
    </w:r>
  </w:p>
  <w:p w14:paraId="0F308F12" w14:textId="77777777" w:rsidR="00A929C6" w:rsidRDefault="00000000">
    <w:pPr>
      <w:spacing w:after="0" w:line="259" w:lineRule="auto"/>
      <w:ind w:left="19" w:firstLine="0"/>
    </w:pPr>
    <w:r>
      <w:rPr>
        <w:rFonts w:ascii="Cambria" w:eastAsia="Cambria" w:hAnsi="Cambria" w:cs="Cambria"/>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2BF4" w14:textId="77777777" w:rsidR="00A929C6" w:rsidRDefault="00000000">
    <w:pPr>
      <w:tabs>
        <w:tab w:val="center" w:pos="4724"/>
        <w:tab w:val="right" w:pos="9135"/>
      </w:tabs>
      <w:spacing w:after="178" w:line="259" w:lineRule="auto"/>
      <w:ind w:left="0" w:firstLine="0"/>
    </w:pPr>
    <w:r>
      <w:rPr>
        <w:sz w:val="20"/>
      </w:rPr>
      <w:t xml:space="preserve">Veiligheid- en gezondheidsbeleid – Maart 2024 – Versie 1.2 </w:t>
    </w:r>
    <w:r>
      <w:rPr>
        <w:sz w:val="20"/>
      </w:rPr>
      <w:tab/>
      <w:t xml:space="preserve"> </w:t>
    </w:r>
    <w:r>
      <w:rPr>
        <w:sz w:val="20"/>
      </w:rPr>
      <w:tab/>
    </w:r>
    <w:r>
      <w:fldChar w:fldCharType="begin"/>
    </w:r>
    <w:r>
      <w:instrText xml:space="preserve"> PAGE   \* MERGEFORMAT </w:instrText>
    </w:r>
    <w:r>
      <w:fldChar w:fldCharType="separate"/>
    </w:r>
    <w:r>
      <w:rPr>
        <w:sz w:val="21"/>
      </w:rPr>
      <w:t>2</w:t>
    </w:r>
    <w:r>
      <w:rPr>
        <w:sz w:val="21"/>
      </w:rPr>
      <w:fldChar w:fldCharType="end"/>
    </w:r>
    <w:r>
      <w:rPr>
        <w:sz w:val="21"/>
      </w:rPr>
      <w:t xml:space="preserve"> </w:t>
    </w:r>
  </w:p>
  <w:p w14:paraId="6FCBEBF5" w14:textId="77777777" w:rsidR="00A929C6" w:rsidRDefault="00000000">
    <w:pPr>
      <w:spacing w:after="175" w:line="259" w:lineRule="auto"/>
      <w:ind w:left="19" w:firstLine="0"/>
    </w:pPr>
    <w:r>
      <w:rPr>
        <w:rFonts w:ascii="Cambria" w:eastAsia="Cambria" w:hAnsi="Cambria" w:cs="Cambria"/>
        <w:sz w:val="21"/>
      </w:rPr>
      <w:t xml:space="preserve"> </w:t>
    </w:r>
  </w:p>
  <w:p w14:paraId="7D27F84E" w14:textId="77777777" w:rsidR="00A929C6" w:rsidRDefault="00000000">
    <w:pPr>
      <w:spacing w:after="0" w:line="259" w:lineRule="auto"/>
      <w:ind w:left="19" w:firstLine="0"/>
    </w:pPr>
    <w:r>
      <w:rPr>
        <w:rFonts w:ascii="Cambria" w:eastAsia="Cambria" w:hAnsi="Cambria" w:cs="Cambria"/>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48C2A" w14:textId="77777777" w:rsidR="00A929C6" w:rsidRDefault="00A929C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F3987" w14:textId="77777777" w:rsidR="002C2F7A" w:rsidRDefault="002C2F7A">
      <w:pPr>
        <w:spacing w:after="0" w:line="240" w:lineRule="auto"/>
      </w:pPr>
      <w:r>
        <w:separator/>
      </w:r>
    </w:p>
  </w:footnote>
  <w:footnote w:type="continuationSeparator" w:id="0">
    <w:p w14:paraId="10397AAB" w14:textId="77777777" w:rsidR="002C2F7A" w:rsidRDefault="002C2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883C7" w14:textId="77777777" w:rsidR="00A929C6" w:rsidRDefault="00000000">
    <w:pPr>
      <w:spacing w:after="0" w:line="259" w:lineRule="auto"/>
      <w:ind w:left="19" w:firstLine="0"/>
    </w:pPr>
    <w:r>
      <w:rPr>
        <w:noProof/>
      </w:rPr>
      <w:drawing>
        <wp:anchor distT="0" distB="0" distL="114300" distR="114300" simplePos="0" relativeHeight="251658240" behindDoc="0" locked="0" layoutInCell="1" allowOverlap="0" wp14:anchorId="5B745891" wp14:editId="19769968">
          <wp:simplePos x="0" y="0"/>
          <wp:positionH relativeFrom="page">
            <wp:posOffset>6469380</wp:posOffset>
          </wp:positionH>
          <wp:positionV relativeFrom="page">
            <wp:posOffset>0</wp:posOffset>
          </wp:positionV>
          <wp:extent cx="990600" cy="1074420"/>
          <wp:effectExtent l="0" t="0" r="0" b="0"/>
          <wp:wrapSquare wrapText="bothSides"/>
          <wp:docPr id="402"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
                  <a:stretch>
                    <a:fillRect/>
                  </a:stretch>
                </pic:blipFill>
                <pic:spPr>
                  <a:xfrm>
                    <a:off x="0" y="0"/>
                    <a:ext cx="990600" cy="1074420"/>
                  </a:xfrm>
                  <a:prstGeom prst="rect">
                    <a:avLst/>
                  </a:prstGeom>
                </pic:spPr>
              </pic:pic>
            </a:graphicData>
          </a:graphic>
        </wp:anchor>
      </w:drawing>
    </w:r>
    <w:r>
      <w:rPr>
        <w:b/>
        <w:sz w:val="20"/>
      </w:rPr>
      <w:t>Maart 2024</w:t>
    </w:r>
    <w:r>
      <w:rPr>
        <w:rFonts w:ascii="Cambria" w:eastAsia="Cambria" w:hAnsi="Cambria" w:cs="Cambria"/>
        <w:sz w:val="16"/>
      </w:rPr>
      <w:t xml:space="preserve">  </w:t>
    </w:r>
    <w:r>
      <w:rPr>
        <w:rFonts w:ascii="Cambria" w:eastAsia="Cambria" w:hAnsi="Cambria" w:cs="Cambria"/>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CC592" w14:textId="5B0C9237" w:rsidR="00A929C6" w:rsidRDefault="00000000">
    <w:pPr>
      <w:spacing w:after="0" w:line="259" w:lineRule="auto"/>
      <w:ind w:left="19" w:firstLine="0"/>
    </w:pPr>
    <w:r>
      <w:rPr>
        <w:noProof/>
      </w:rPr>
      <w:drawing>
        <wp:anchor distT="0" distB="0" distL="114300" distR="114300" simplePos="0" relativeHeight="251659264" behindDoc="0" locked="0" layoutInCell="1" allowOverlap="0" wp14:anchorId="75E7DF61" wp14:editId="5B7179B5">
          <wp:simplePos x="0" y="0"/>
          <wp:positionH relativeFrom="page">
            <wp:posOffset>6469380</wp:posOffset>
          </wp:positionH>
          <wp:positionV relativeFrom="page">
            <wp:posOffset>0</wp:posOffset>
          </wp:positionV>
          <wp:extent cx="990600" cy="1074420"/>
          <wp:effectExtent l="0" t="0" r="0" b="0"/>
          <wp:wrapSquare wrapText="bothSides"/>
          <wp:docPr id="1064379337" name="Picture 402"/>
          <wp:cNvGraphicFramePr/>
          <a:graphic xmlns:a="http://schemas.openxmlformats.org/drawingml/2006/main">
            <a:graphicData uri="http://schemas.openxmlformats.org/drawingml/2006/picture">
              <pic:pic xmlns:pic="http://schemas.openxmlformats.org/drawingml/2006/picture">
                <pic:nvPicPr>
                  <pic:cNvPr id="402" name="Picture 402"/>
                  <pic:cNvPicPr/>
                </pic:nvPicPr>
                <pic:blipFill>
                  <a:blip r:embed="rId1"/>
                  <a:stretch>
                    <a:fillRect/>
                  </a:stretch>
                </pic:blipFill>
                <pic:spPr>
                  <a:xfrm>
                    <a:off x="0" y="0"/>
                    <a:ext cx="990600" cy="1074420"/>
                  </a:xfrm>
                  <a:prstGeom prst="rect">
                    <a:avLst/>
                  </a:prstGeom>
                </pic:spPr>
              </pic:pic>
            </a:graphicData>
          </a:graphic>
        </wp:anchor>
      </w:drawing>
    </w:r>
    <w:r>
      <w:rPr>
        <w:rFonts w:ascii="Cambria" w:eastAsia="Cambria" w:hAnsi="Cambria" w:cs="Cambria"/>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F132F" w14:textId="77777777" w:rsidR="00A929C6" w:rsidRDefault="00A929C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A47"/>
    <w:multiLevelType w:val="hybridMultilevel"/>
    <w:tmpl w:val="3D601A06"/>
    <w:lvl w:ilvl="0" w:tplc="DA70A844">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6A4D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A0FF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1E8C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7E0E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9A63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6625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82B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680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9218F"/>
    <w:multiLevelType w:val="hybridMultilevel"/>
    <w:tmpl w:val="368E5866"/>
    <w:lvl w:ilvl="0" w:tplc="93F8144C">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C057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0E1F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0E33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4C01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A52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3813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B6F9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505D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BF51C0"/>
    <w:multiLevelType w:val="hybridMultilevel"/>
    <w:tmpl w:val="D0667CAA"/>
    <w:lvl w:ilvl="0" w:tplc="E210140C">
      <w:start w:val="1"/>
      <w:numFmt w:val="decimal"/>
      <w:lvlText w:val="%1."/>
      <w:lvlJc w:val="left"/>
      <w:pPr>
        <w:ind w:left="724"/>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803C1750">
      <w:start w:val="1"/>
      <w:numFmt w:val="lowerLetter"/>
      <w:lvlText w:val="%2"/>
      <w:lvlJc w:val="left"/>
      <w:pPr>
        <w:ind w:left="14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BF580998">
      <w:start w:val="1"/>
      <w:numFmt w:val="lowerRoman"/>
      <w:lvlText w:val="%3"/>
      <w:lvlJc w:val="left"/>
      <w:pPr>
        <w:ind w:left="21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7D74340C">
      <w:start w:val="1"/>
      <w:numFmt w:val="decimal"/>
      <w:lvlText w:val="%4"/>
      <w:lvlJc w:val="left"/>
      <w:pPr>
        <w:ind w:left="28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2C60E308">
      <w:start w:val="1"/>
      <w:numFmt w:val="lowerLetter"/>
      <w:lvlText w:val="%5"/>
      <w:lvlJc w:val="left"/>
      <w:pPr>
        <w:ind w:left="36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3A22B054">
      <w:start w:val="1"/>
      <w:numFmt w:val="lowerRoman"/>
      <w:lvlText w:val="%6"/>
      <w:lvlJc w:val="left"/>
      <w:pPr>
        <w:ind w:left="43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F4F27F68">
      <w:start w:val="1"/>
      <w:numFmt w:val="decimal"/>
      <w:lvlText w:val="%7"/>
      <w:lvlJc w:val="left"/>
      <w:pPr>
        <w:ind w:left="50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44DC1588">
      <w:start w:val="1"/>
      <w:numFmt w:val="lowerLetter"/>
      <w:lvlText w:val="%8"/>
      <w:lvlJc w:val="left"/>
      <w:pPr>
        <w:ind w:left="57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6882999E">
      <w:start w:val="1"/>
      <w:numFmt w:val="lowerRoman"/>
      <w:lvlText w:val="%9"/>
      <w:lvlJc w:val="left"/>
      <w:pPr>
        <w:ind w:left="64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D01EB9"/>
    <w:multiLevelType w:val="hybridMultilevel"/>
    <w:tmpl w:val="B73ABC5C"/>
    <w:lvl w:ilvl="0" w:tplc="89A89760">
      <w:start w:val="1"/>
      <w:numFmt w:val="bullet"/>
      <w:lvlText w:val="▪"/>
      <w:lvlJc w:val="left"/>
      <w:pPr>
        <w:ind w:left="7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88CE5C0">
      <w:start w:val="1"/>
      <w:numFmt w:val="bullet"/>
      <w:lvlText w:val="o"/>
      <w:lvlJc w:val="left"/>
      <w:pPr>
        <w:ind w:left="14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A6C8CA4A">
      <w:start w:val="1"/>
      <w:numFmt w:val="bullet"/>
      <w:lvlText w:val="▪"/>
      <w:lvlJc w:val="left"/>
      <w:pPr>
        <w:ind w:left="21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6025E0A">
      <w:start w:val="1"/>
      <w:numFmt w:val="bullet"/>
      <w:lvlText w:val="•"/>
      <w:lvlJc w:val="left"/>
      <w:pPr>
        <w:ind w:left="28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0DAFC7E">
      <w:start w:val="1"/>
      <w:numFmt w:val="bullet"/>
      <w:lvlText w:val="o"/>
      <w:lvlJc w:val="left"/>
      <w:pPr>
        <w:ind w:left="36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DCC42FE">
      <w:start w:val="1"/>
      <w:numFmt w:val="bullet"/>
      <w:lvlText w:val="▪"/>
      <w:lvlJc w:val="left"/>
      <w:pPr>
        <w:ind w:left="4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730515A">
      <w:start w:val="1"/>
      <w:numFmt w:val="bullet"/>
      <w:lvlText w:val="•"/>
      <w:lvlJc w:val="left"/>
      <w:pPr>
        <w:ind w:left="5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410E4454">
      <w:start w:val="1"/>
      <w:numFmt w:val="bullet"/>
      <w:lvlText w:val="o"/>
      <w:lvlJc w:val="left"/>
      <w:pPr>
        <w:ind w:left="5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9902787C">
      <w:start w:val="1"/>
      <w:numFmt w:val="bullet"/>
      <w:lvlText w:val="▪"/>
      <w:lvlJc w:val="left"/>
      <w:pPr>
        <w:ind w:left="6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69372FA"/>
    <w:multiLevelType w:val="hybridMultilevel"/>
    <w:tmpl w:val="588089D4"/>
    <w:lvl w:ilvl="0" w:tplc="21785F7C">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57A3052">
      <w:start w:val="1"/>
      <w:numFmt w:val="bullet"/>
      <w:lvlText w:val="o"/>
      <w:lvlJc w:val="left"/>
      <w:pPr>
        <w:ind w:left="1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56AD3E">
      <w:start w:val="1"/>
      <w:numFmt w:val="bullet"/>
      <w:lvlText w:val="▪"/>
      <w:lvlJc w:val="left"/>
      <w:pPr>
        <w:ind w:left="21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986392">
      <w:start w:val="1"/>
      <w:numFmt w:val="bullet"/>
      <w:lvlText w:val="•"/>
      <w:lvlJc w:val="left"/>
      <w:pPr>
        <w:ind w:left="29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4DEFE3E">
      <w:start w:val="1"/>
      <w:numFmt w:val="bullet"/>
      <w:lvlText w:val="o"/>
      <w:lvlJc w:val="left"/>
      <w:pPr>
        <w:ind w:left="3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5C071C">
      <w:start w:val="1"/>
      <w:numFmt w:val="bullet"/>
      <w:lvlText w:val="▪"/>
      <w:lvlJc w:val="left"/>
      <w:pPr>
        <w:ind w:left="4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BAB9C2">
      <w:start w:val="1"/>
      <w:numFmt w:val="bullet"/>
      <w:lvlText w:val="•"/>
      <w:lvlJc w:val="left"/>
      <w:pPr>
        <w:ind w:left="5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2C0EA20">
      <w:start w:val="1"/>
      <w:numFmt w:val="bullet"/>
      <w:lvlText w:val="o"/>
      <w:lvlJc w:val="left"/>
      <w:pPr>
        <w:ind w:left="57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0AC09C">
      <w:start w:val="1"/>
      <w:numFmt w:val="bullet"/>
      <w:lvlText w:val="▪"/>
      <w:lvlJc w:val="left"/>
      <w:pPr>
        <w:ind w:left="65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240911"/>
    <w:multiLevelType w:val="hybridMultilevel"/>
    <w:tmpl w:val="19286E16"/>
    <w:lvl w:ilvl="0" w:tplc="C2DAC986">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E2C56E">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68E9CA">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5E5E04">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0BF3C">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8BCB4">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EAD072">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8FE10">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F88B50">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B613CD"/>
    <w:multiLevelType w:val="hybridMultilevel"/>
    <w:tmpl w:val="BFDC111C"/>
    <w:lvl w:ilvl="0" w:tplc="B0260CD8">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6C855B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3256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86CD9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2053D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821A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3064F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30A7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46ED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E81055"/>
    <w:multiLevelType w:val="hybridMultilevel"/>
    <w:tmpl w:val="9DB49A42"/>
    <w:lvl w:ilvl="0" w:tplc="56940804">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4C26A4">
      <w:start w:val="1"/>
      <w:numFmt w:val="bullet"/>
      <w:lvlText w:val="o"/>
      <w:lvlJc w:val="left"/>
      <w:pPr>
        <w:ind w:left="14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BCBE34">
      <w:start w:val="1"/>
      <w:numFmt w:val="bullet"/>
      <w:lvlText w:val="▪"/>
      <w:lvlJc w:val="left"/>
      <w:pPr>
        <w:ind w:left="21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94F1F8">
      <w:start w:val="1"/>
      <w:numFmt w:val="bullet"/>
      <w:lvlText w:val="•"/>
      <w:lvlJc w:val="left"/>
      <w:pPr>
        <w:ind w:left="28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32FD5A">
      <w:start w:val="1"/>
      <w:numFmt w:val="bullet"/>
      <w:lvlText w:val="o"/>
      <w:lvlJc w:val="left"/>
      <w:pPr>
        <w:ind w:left="36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FA53D8">
      <w:start w:val="1"/>
      <w:numFmt w:val="bullet"/>
      <w:lvlText w:val="▪"/>
      <w:lvlJc w:val="left"/>
      <w:pPr>
        <w:ind w:left="43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670F49C">
      <w:start w:val="1"/>
      <w:numFmt w:val="bullet"/>
      <w:lvlText w:val="•"/>
      <w:lvlJc w:val="left"/>
      <w:pPr>
        <w:ind w:left="50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90619E">
      <w:start w:val="1"/>
      <w:numFmt w:val="bullet"/>
      <w:lvlText w:val="o"/>
      <w:lvlJc w:val="left"/>
      <w:pPr>
        <w:ind w:left="57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5EF966">
      <w:start w:val="1"/>
      <w:numFmt w:val="bullet"/>
      <w:lvlText w:val="▪"/>
      <w:lvlJc w:val="left"/>
      <w:pPr>
        <w:ind w:left="64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1E7BAE"/>
    <w:multiLevelType w:val="hybridMultilevel"/>
    <w:tmpl w:val="3D181E32"/>
    <w:lvl w:ilvl="0" w:tplc="CF349A3E">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DA265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1C1D3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B6EF77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5A4A71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1C73A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A6B38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A27E0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481BD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AF419A"/>
    <w:multiLevelType w:val="hybridMultilevel"/>
    <w:tmpl w:val="C568A414"/>
    <w:lvl w:ilvl="0" w:tplc="40508B76">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BCD0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58D4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C813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F602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C6DD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B861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48CD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224A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CE5476"/>
    <w:multiLevelType w:val="hybridMultilevel"/>
    <w:tmpl w:val="EA5452CA"/>
    <w:lvl w:ilvl="0" w:tplc="A0BE15D0">
      <w:start w:val="1"/>
      <w:numFmt w:val="decimal"/>
      <w:lvlText w:val="%1."/>
      <w:lvlJc w:val="left"/>
      <w:pPr>
        <w:ind w:left="724"/>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49583EDC">
      <w:start w:val="1"/>
      <w:numFmt w:val="lowerLetter"/>
      <w:lvlText w:val="%2"/>
      <w:lvlJc w:val="left"/>
      <w:pPr>
        <w:ind w:left="14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E5C0B86C">
      <w:start w:val="1"/>
      <w:numFmt w:val="lowerRoman"/>
      <w:lvlText w:val="%3"/>
      <w:lvlJc w:val="left"/>
      <w:pPr>
        <w:ind w:left="21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9E3845A6">
      <w:start w:val="1"/>
      <w:numFmt w:val="decimal"/>
      <w:lvlText w:val="%4"/>
      <w:lvlJc w:val="left"/>
      <w:pPr>
        <w:ind w:left="28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4CDACC3A">
      <w:start w:val="1"/>
      <w:numFmt w:val="lowerLetter"/>
      <w:lvlText w:val="%5"/>
      <w:lvlJc w:val="left"/>
      <w:pPr>
        <w:ind w:left="36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6DEEE18C">
      <w:start w:val="1"/>
      <w:numFmt w:val="lowerRoman"/>
      <w:lvlText w:val="%6"/>
      <w:lvlJc w:val="left"/>
      <w:pPr>
        <w:ind w:left="43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64B015B8">
      <w:start w:val="1"/>
      <w:numFmt w:val="decimal"/>
      <w:lvlText w:val="%7"/>
      <w:lvlJc w:val="left"/>
      <w:pPr>
        <w:ind w:left="50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8AE86F5A">
      <w:start w:val="1"/>
      <w:numFmt w:val="lowerLetter"/>
      <w:lvlText w:val="%8"/>
      <w:lvlJc w:val="left"/>
      <w:pPr>
        <w:ind w:left="57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3772672C">
      <w:start w:val="1"/>
      <w:numFmt w:val="lowerRoman"/>
      <w:lvlText w:val="%9"/>
      <w:lvlJc w:val="left"/>
      <w:pPr>
        <w:ind w:left="64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90418F"/>
    <w:multiLevelType w:val="hybridMultilevel"/>
    <w:tmpl w:val="B7E696BC"/>
    <w:lvl w:ilvl="0" w:tplc="568E031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0A2E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E0FE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468E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B869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0CD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3EBA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8612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5A82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F345B9"/>
    <w:multiLevelType w:val="hybridMultilevel"/>
    <w:tmpl w:val="F95267D2"/>
    <w:lvl w:ilvl="0" w:tplc="469C5978">
      <w:start w:val="5"/>
      <w:numFmt w:val="decimal"/>
      <w:lvlText w:val="%1."/>
      <w:lvlJc w:val="left"/>
      <w:pPr>
        <w:ind w:left="724"/>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DEA8688E">
      <w:start w:val="1"/>
      <w:numFmt w:val="lowerLetter"/>
      <w:lvlText w:val="%2"/>
      <w:lvlJc w:val="left"/>
      <w:pPr>
        <w:ind w:left="14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7E12F4A6">
      <w:start w:val="1"/>
      <w:numFmt w:val="lowerRoman"/>
      <w:lvlText w:val="%3"/>
      <w:lvlJc w:val="left"/>
      <w:pPr>
        <w:ind w:left="21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2FC2A4C0">
      <w:start w:val="1"/>
      <w:numFmt w:val="decimal"/>
      <w:lvlText w:val="%4"/>
      <w:lvlJc w:val="left"/>
      <w:pPr>
        <w:ind w:left="28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61A7240">
      <w:start w:val="1"/>
      <w:numFmt w:val="lowerLetter"/>
      <w:lvlText w:val="%5"/>
      <w:lvlJc w:val="left"/>
      <w:pPr>
        <w:ind w:left="360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7CF0683A">
      <w:start w:val="1"/>
      <w:numFmt w:val="lowerRoman"/>
      <w:lvlText w:val="%6"/>
      <w:lvlJc w:val="left"/>
      <w:pPr>
        <w:ind w:left="432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EEF4C4C4">
      <w:start w:val="1"/>
      <w:numFmt w:val="decimal"/>
      <w:lvlText w:val="%7"/>
      <w:lvlJc w:val="left"/>
      <w:pPr>
        <w:ind w:left="504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181A064A">
      <w:start w:val="1"/>
      <w:numFmt w:val="lowerLetter"/>
      <w:lvlText w:val="%8"/>
      <w:lvlJc w:val="left"/>
      <w:pPr>
        <w:ind w:left="576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815296DC">
      <w:start w:val="1"/>
      <w:numFmt w:val="lowerRoman"/>
      <w:lvlText w:val="%9"/>
      <w:lvlJc w:val="left"/>
      <w:pPr>
        <w:ind w:left="6480"/>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7102F9"/>
    <w:multiLevelType w:val="hybridMultilevel"/>
    <w:tmpl w:val="906CE580"/>
    <w:lvl w:ilvl="0" w:tplc="F852257E">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DE955E">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8A99EC">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CC5FF2">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6AB3EA">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884F9A">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DAF4DC">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6CE8E6">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A6D244">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BB2037"/>
    <w:multiLevelType w:val="hybridMultilevel"/>
    <w:tmpl w:val="3FD64238"/>
    <w:lvl w:ilvl="0" w:tplc="DBAE2B58">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160541A">
      <w:start w:val="1"/>
      <w:numFmt w:val="bullet"/>
      <w:lvlText w:val="o"/>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709FAE">
      <w:start w:val="1"/>
      <w:numFmt w:val="bullet"/>
      <w:lvlText w:val="▪"/>
      <w:lvlJc w:val="left"/>
      <w:pPr>
        <w:ind w:left="2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9A47A2">
      <w:start w:val="1"/>
      <w:numFmt w:val="bullet"/>
      <w:lvlText w:val="•"/>
      <w:lvlJc w:val="left"/>
      <w:pPr>
        <w:ind w:left="2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08392C">
      <w:start w:val="1"/>
      <w:numFmt w:val="bullet"/>
      <w:lvlText w:val="o"/>
      <w:lvlJc w:val="left"/>
      <w:pPr>
        <w:ind w:left="3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460410">
      <w:start w:val="1"/>
      <w:numFmt w:val="bullet"/>
      <w:lvlText w:val="▪"/>
      <w:lvlJc w:val="left"/>
      <w:pPr>
        <w:ind w:left="4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3ACCA2">
      <w:start w:val="1"/>
      <w:numFmt w:val="bullet"/>
      <w:lvlText w:val="•"/>
      <w:lvlJc w:val="left"/>
      <w:pPr>
        <w:ind w:left="5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BC3336">
      <w:start w:val="1"/>
      <w:numFmt w:val="bullet"/>
      <w:lvlText w:val="o"/>
      <w:lvlJc w:val="left"/>
      <w:pPr>
        <w:ind w:left="5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548800">
      <w:start w:val="1"/>
      <w:numFmt w:val="bullet"/>
      <w:lvlText w:val="▪"/>
      <w:lvlJc w:val="left"/>
      <w:pPr>
        <w:ind w:left="6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026119"/>
    <w:multiLevelType w:val="hybridMultilevel"/>
    <w:tmpl w:val="B5228734"/>
    <w:lvl w:ilvl="0" w:tplc="70A039D0">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5C8BD6">
      <w:start w:val="1"/>
      <w:numFmt w:val="bullet"/>
      <w:lvlText w:val="o"/>
      <w:lvlJc w:val="left"/>
      <w:pPr>
        <w:ind w:left="13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4D01E86">
      <w:start w:val="1"/>
      <w:numFmt w:val="bullet"/>
      <w:lvlText w:val="▪"/>
      <w:lvlJc w:val="left"/>
      <w:pPr>
        <w:ind w:left="20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369EE0">
      <w:start w:val="1"/>
      <w:numFmt w:val="bullet"/>
      <w:lvlText w:val="•"/>
      <w:lvlJc w:val="left"/>
      <w:pPr>
        <w:ind w:left="2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504B38">
      <w:start w:val="1"/>
      <w:numFmt w:val="bullet"/>
      <w:lvlText w:val="o"/>
      <w:lvlJc w:val="left"/>
      <w:pPr>
        <w:ind w:left="35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5AD5C6">
      <w:start w:val="1"/>
      <w:numFmt w:val="bullet"/>
      <w:lvlText w:val="▪"/>
      <w:lvlJc w:val="left"/>
      <w:pPr>
        <w:ind w:left="42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7C0006">
      <w:start w:val="1"/>
      <w:numFmt w:val="bullet"/>
      <w:lvlText w:val="•"/>
      <w:lvlJc w:val="left"/>
      <w:pPr>
        <w:ind w:left="49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461E44">
      <w:start w:val="1"/>
      <w:numFmt w:val="bullet"/>
      <w:lvlText w:val="o"/>
      <w:lvlJc w:val="left"/>
      <w:pPr>
        <w:ind w:left="56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6A0E8C">
      <w:start w:val="1"/>
      <w:numFmt w:val="bullet"/>
      <w:lvlText w:val="▪"/>
      <w:lvlJc w:val="left"/>
      <w:pPr>
        <w:ind w:left="63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7A5835"/>
    <w:multiLevelType w:val="hybridMultilevel"/>
    <w:tmpl w:val="4902645E"/>
    <w:lvl w:ilvl="0" w:tplc="DBD4057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AED0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7462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2A1E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3AC0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0AF1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5231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3E0A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7E9D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A4085D"/>
    <w:multiLevelType w:val="hybridMultilevel"/>
    <w:tmpl w:val="2BEEA70C"/>
    <w:lvl w:ilvl="0" w:tplc="1E84151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0629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CAA7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A83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280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F025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C6CA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2F3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5A66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910076"/>
    <w:multiLevelType w:val="hybridMultilevel"/>
    <w:tmpl w:val="B71AE73E"/>
    <w:lvl w:ilvl="0" w:tplc="BA9CA19C">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CAEB5A">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F4F3B8">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92078E">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50A96A">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0A6FB2">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5CF90E">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20F9BC">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82F556">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F235E9"/>
    <w:multiLevelType w:val="hybridMultilevel"/>
    <w:tmpl w:val="C2B644FA"/>
    <w:lvl w:ilvl="0" w:tplc="948E9394">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0533A">
      <w:start w:val="1"/>
      <w:numFmt w:val="bullet"/>
      <w:lvlText w:val="o"/>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72028E">
      <w:start w:val="1"/>
      <w:numFmt w:val="bullet"/>
      <w:lvlText w:val="▪"/>
      <w:lvlJc w:val="left"/>
      <w:pPr>
        <w:ind w:left="2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7EB89E">
      <w:start w:val="1"/>
      <w:numFmt w:val="bullet"/>
      <w:lvlText w:val="•"/>
      <w:lvlJc w:val="left"/>
      <w:pPr>
        <w:ind w:left="2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CCBCDA">
      <w:start w:val="1"/>
      <w:numFmt w:val="bullet"/>
      <w:lvlText w:val="o"/>
      <w:lvlJc w:val="left"/>
      <w:pPr>
        <w:ind w:left="3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56DD78">
      <w:start w:val="1"/>
      <w:numFmt w:val="bullet"/>
      <w:lvlText w:val="▪"/>
      <w:lvlJc w:val="left"/>
      <w:pPr>
        <w:ind w:left="4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EEFB08">
      <w:start w:val="1"/>
      <w:numFmt w:val="bullet"/>
      <w:lvlText w:val="•"/>
      <w:lvlJc w:val="left"/>
      <w:pPr>
        <w:ind w:left="50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587274">
      <w:start w:val="1"/>
      <w:numFmt w:val="bullet"/>
      <w:lvlText w:val="o"/>
      <w:lvlJc w:val="left"/>
      <w:pPr>
        <w:ind w:left="57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406A4C">
      <w:start w:val="1"/>
      <w:numFmt w:val="bullet"/>
      <w:lvlText w:val="▪"/>
      <w:lvlJc w:val="left"/>
      <w:pPr>
        <w:ind w:left="6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004426"/>
    <w:multiLevelType w:val="hybridMultilevel"/>
    <w:tmpl w:val="2FB8FB04"/>
    <w:lvl w:ilvl="0" w:tplc="907EDE82">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A6FDA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B81A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7025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FC2ED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E0EFC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EC11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24E35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6E91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6F5818"/>
    <w:multiLevelType w:val="hybridMultilevel"/>
    <w:tmpl w:val="A208B4EE"/>
    <w:lvl w:ilvl="0" w:tplc="A9084BBE">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27B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44A2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2B1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409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08C6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AC51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7CAF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521F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AD423C"/>
    <w:multiLevelType w:val="hybridMultilevel"/>
    <w:tmpl w:val="609E0C64"/>
    <w:lvl w:ilvl="0" w:tplc="9946C1EE">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6A4F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F6AA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E499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CC6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209F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349D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D2A8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7A4B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4721E7"/>
    <w:multiLevelType w:val="hybridMultilevel"/>
    <w:tmpl w:val="90963224"/>
    <w:lvl w:ilvl="0" w:tplc="E058551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220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56B7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1234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48A3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0A34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DEE9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08C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94AB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7F401EF"/>
    <w:multiLevelType w:val="hybridMultilevel"/>
    <w:tmpl w:val="B1327AE4"/>
    <w:lvl w:ilvl="0" w:tplc="FF4E0176">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E643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E08F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9259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2A5D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1295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12F8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7653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E697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858646D"/>
    <w:multiLevelType w:val="hybridMultilevel"/>
    <w:tmpl w:val="0E0C41DC"/>
    <w:lvl w:ilvl="0" w:tplc="E3804614">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728A94">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E3A34">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8C6452">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107C46">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500428">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D610CC">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4F0AA">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0ADC1A">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991571"/>
    <w:multiLevelType w:val="hybridMultilevel"/>
    <w:tmpl w:val="7098F80A"/>
    <w:lvl w:ilvl="0" w:tplc="38BCF6BC">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C38E4">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C8D5E8">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DCAD5C">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282A14">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BA8D02">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A600E8">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528B74">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CF558">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2E0BDB"/>
    <w:multiLevelType w:val="hybridMultilevel"/>
    <w:tmpl w:val="F5625174"/>
    <w:lvl w:ilvl="0" w:tplc="2D068604">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2E0D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F6A87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9A4C9A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4A01A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B221B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98239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8A43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20E5A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5A77637"/>
    <w:multiLevelType w:val="hybridMultilevel"/>
    <w:tmpl w:val="B4F4A936"/>
    <w:lvl w:ilvl="0" w:tplc="22D462D4">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8A3C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B08D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EE46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E0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B8D7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674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C220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9203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8764403"/>
    <w:multiLevelType w:val="hybridMultilevel"/>
    <w:tmpl w:val="AFE6BAD6"/>
    <w:lvl w:ilvl="0" w:tplc="1D8CC37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40E3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660F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4C05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B0D4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EB7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B2F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9856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086B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1C3A39"/>
    <w:multiLevelType w:val="hybridMultilevel"/>
    <w:tmpl w:val="D736C090"/>
    <w:lvl w:ilvl="0" w:tplc="10BC4F28">
      <w:start w:val="1"/>
      <w:numFmt w:val="bullet"/>
      <w:lvlText w:val="▪"/>
      <w:lvlJc w:val="left"/>
      <w:pPr>
        <w:ind w:left="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DCF6F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58DF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22B71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0EB62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CA07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54C03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494061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B604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DD43FF"/>
    <w:multiLevelType w:val="hybridMultilevel"/>
    <w:tmpl w:val="A5B82DAA"/>
    <w:lvl w:ilvl="0" w:tplc="622CA462">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ECE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9EF5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D420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4EB1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C4CE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3A0E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4A0C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8AD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BE2449"/>
    <w:multiLevelType w:val="hybridMultilevel"/>
    <w:tmpl w:val="9C76CFE0"/>
    <w:lvl w:ilvl="0" w:tplc="421A485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F445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8643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7078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068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46A1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9007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C8DC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DC93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8941934"/>
    <w:multiLevelType w:val="hybridMultilevel"/>
    <w:tmpl w:val="2EC6E21A"/>
    <w:lvl w:ilvl="0" w:tplc="BBB0FC9A">
      <w:start w:val="1"/>
      <w:numFmt w:val="decimal"/>
      <w:lvlText w:val="%1."/>
      <w:lvlJc w:val="left"/>
      <w:pPr>
        <w:ind w:left="724"/>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1" w:tplc="62BC27CC">
      <w:start w:val="1"/>
      <w:numFmt w:val="lowerLetter"/>
      <w:lvlText w:val="%2"/>
      <w:lvlJc w:val="left"/>
      <w:pPr>
        <w:ind w:left="1456"/>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2" w:tplc="094C1556">
      <w:start w:val="1"/>
      <w:numFmt w:val="lowerRoman"/>
      <w:lvlText w:val="%3"/>
      <w:lvlJc w:val="left"/>
      <w:pPr>
        <w:ind w:left="2176"/>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3" w:tplc="C3901432">
      <w:start w:val="1"/>
      <w:numFmt w:val="decimal"/>
      <w:lvlText w:val="%4"/>
      <w:lvlJc w:val="left"/>
      <w:pPr>
        <w:ind w:left="2896"/>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4" w:tplc="0A026924">
      <w:start w:val="1"/>
      <w:numFmt w:val="lowerLetter"/>
      <w:lvlText w:val="%5"/>
      <w:lvlJc w:val="left"/>
      <w:pPr>
        <w:ind w:left="3616"/>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5" w:tplc="0A443650">
      <w:start w:val="1"/>
      <w:numFmt w:val="lowerRoman"/>
      <w:lvlText w:val="%6"/>
      <w:lvlJc w:val="left"/>
      <w:pPr>
        <w:ind w:left="4336"/>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6" w:tplc="EC0C3814">
      <w:start w:val="1"/>
      <w:numFmt w:val="decimal"/>
      <w:lvlText w:val="%7"/>
      <w:lvlJc w:val="left"/>
      <w:pPr>
        <w:ind w:left="5056"/>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7" w:tplc="CEBC7794">
      <w:start w:val="1"/>
      <w:numFmt w:val="lowerLetter"/>
      <w:lvlText w:val="%8"/>
      <w:lvlJc w:val="left"/>
      <w:pPr>
        <w:ind w:left="5776"/>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lvl w:ilvl="8" w:tplc="C832A3EA">
      <w:start w:val="1"/>
      <w:numFmt w:val="lowerRoman"/>
      <w:lvlText w:val="%9"/>
      <w:lvlJc w:val="left"/>
      <w:pPr>
        <w:ind w:left="6496"/>
      </w:pPr>
      <w:rPr>
        <w:rFonts w:ascii="Agency FB" w:eastAsia="Agency FB" w:hAnsi="Agency FB" w:cs="Agency FB"/>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9737E8C"/>
    <w:multiLevelType w:val="hybridMultilevel"/>
    <w:tmpl w:val="39A847A2"/>
    <w:lvl w:ilvl="0" w:tplc="93023FF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3C55F2">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CA1B68">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560B60">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0CE02">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06CB3E">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1AD4A0">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288388">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0ACF92">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83007651">
    <w:abstractNumId w:val="22"/>
  </w:num>
  <w:num w:numId="2" w16cid:durableId="1642077303">
    <w:abstractNumId w:val="3"/>
  </w:num>
  <w:num w:numId="3" w16cid:durableId="184565397">
    <w:abstractNumId w:val="24"/>
  </w:num>
  <w:num w:numId="4" w16cid:durableId="115148396">
    <w:abstractNumId w:val="15"/>
  </w:num>
  <w:num w:numId="5" w16cid:durableId="2823722">
    <w:abstractNumId w:val="0"/>
  </w:num>
  <w:num w:numId="6" w16cid:durableId="272564588">
    <w:abstractNumId w:val="27"/>
  </w:num>
  <w:num w:numId="7" w16cid:durableId="1972318165">
    <w:abstractNumId w:val="6"/>
  </w:num>
  <w:num w:numId="8" w16cid:durableId="1745298674">
    <w:abstractNumId w:val="26"/>
  </w:num>
  <w:num w:numId="9" w16cid:durableId="293874760">
    <w:abstractNumId w:val="21"/>
  </w:num>
  <w:num w:numId="10" w16cid:durableId="1755318685">
    <w:abstractNumId w:val="7"/>
  </w:num>
  <w:num w:numId="11" w16cid:durableId="361904245">
    <w:abstractNumId w:val="20"/>
  </w:num>
  <w:num w:numId="12" w16cid:durableId="788816288">
    <w:abstractNumId w:val="8"/>
  </w:num>
  <w:num w:numId="13" w16cid:durableId="515508309">
    <w:abstractNumId w:val="25"/>
  </w:num>
  <w:num w:numId="14" w16cid:durableId="1766683189">
    <w:abstractNumId w:val="18"/>
  </w:num>
  <w:num w:numId="15" w16cid:durableId="2034921312">
    <w:abstractNumId w:val="5"/>
  </w:num>
  <w:num w:numId="16" w16cid:durableId="1187325883">
    <w:abstractNumId w:val="4"/>
  </w:num>
  <w:num w:numId="17" w16cid:durableId="154152829">
    <w:abstractNumId w:val="10"/>
  </w:num>
  <w:num w:numId="18" w16cid:durableId="1786659435">
    <w:abstractNumId w:val="34"/>
  </w:num>
  <w:num w:numId="19" w16cid:durableId="1201288061">
    <w:abstractNumId w:val="14"/>
  </w:num>
  <w:num w:numId="20" w16cid:durableId="560410979">
    <w:abstractNumId w:val="33"/>
  </w:num>
  <w:num w:numId="21" w16cid:durableId="2092386456">
    <w:abstractNumId w:val="19"/>
  </w:num>
  <w:num w:numId="22" w16cid:durableId="1449011266">
    <w:abstractNumId w:val="32"/>
  </w:num>
  <w:num w:numId="23" w16cid:durableId="928270947">
    <w:abstractNumId w:val="11"/>
  </w:num>
  <w:num w:numId="24" w16cid:durableId="884830103">
    <w:abstractNumId w:val="29"/>
  </w:num>
  <w:num w:numId="25" w16cid:durableId="336690429">
    <w:abstractNumId w:val="17"/>
  </w:num>
  <w:num w:numId="26" w16cid:durableId="543491657">
    <w:abstractNumId w:val="1"/>
  </w:num>
  <w:num w:numId="27" w16cid:durableId="1849364778">
    <w:abstractNumId w:val="28"/>
  </w:num>
  <w:num w:numId="28" w16cid:durableId="978998789">
    <w:abstractNumId w:val="16"/>
  </w:num>
  <w:num w:numId="29" w16cid:durableId="675502255">
    <w:abstractNumId w:val="9"/>
  </w:num>
  <w:num w:numId="30" w16cid:durableId="1653868214">
    <w:abstractNumId w:val="23"/>
  </w:num>
  <w:num w:numId="31" w16cid:durableId="1516382168">
    <w:abstractNumId w:val="31"/>
  </w:num>
  <w:num w:numId="32" w16cid:durableId="272134544">
    <w:abstractNumId w:val="30"/>
  </w:num>
  <w:num w:numId="33" w16cid:durableId="618999017">
    <w:abstractNumId w:val="13"/>
  </w:num>
  <w:num w:numId="34" w16cid:durableId="439107589">
    <w:abstractNumId w:val="12"/>
  </w:num>
  <w:num w:numId="35" w16cid:durableId="1083382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C6"/>
    <w:rsid w:val="0016194A"/>
    <w:rsid w:val="002C2F7A"/>
    <w:rsid w:val="007D7B7D"/>
    <w:rsid w:val="00A929C6"/>
    <w:rsid w:val="00E71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B5CD"/>
  <w15:docId w15:val="{11443CD7-C1BB-4DDD-9D26-2850C92A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 w:line="248" w:lineRule="auto"/>
      <w:ind w:left="509" w:hanging="10"/>
    </w:pPr>
    <w:rPr>
      <w:rFonts w:ascii="Agency FB" w:eastAsia="Agency FB" w:hAnsi="Agency FB" w:cs="Agency FB"/>
      <w:color w:val="000000"/>
    </w:rPr>
  </w:style>
  <w:style w:type="paragraph" w:styleId="Kop1">
    <w:name w:val="heading 1"/>
    <w:next w:val="Standaard"/>
    <w:link w:val="Kop1Char"/>
    <w:uiPriority w:val="9"/>
    <w:qFormat/>
    <w:pPr>
      <w:keepNext/>
      <w:keepLines/>
      <w:spacing w:after="0" w:line="259" w:lineRule="auto"/>
      <w:ind w:left="29" w:hanging="10"/>
      <w:outlineLvl w:val="0"/>
    </w:pPr>
    <w:rPr>
      <w:rFonts w:ascii="Agency FB" w:eastAsia="Agency FB" w:hAnsi="Agency FB" w:cs="Agency FB"/>
      <w:color w:val="000000"/>
      <w:sz w:val="28"/>
      <w:u w:val="single" w:color="000000"/>
    </w:rPr>
  </w:style>
  <w:style w:type="paragraph" w:styleId="Kop2">
    <w:name w:val="heading 2"/>
    <w:next w:val="Standaard"/>
    <w:link w:val="Kop2Char"/>
    <w:uiPriority w:val="9"/>
    <w:unhideWhenUsed/>
    <w:qFormat/>
    <w:pPr>
      <w:keepNext/>
      <w:keepLines/>
      <w:spacing w:after="16" w:line="248" w:lineRule="auto"/>
      <w:ind w:left="509" w:hanging="10"/>
      <w:outlineLvl w:val="1"/>
    </w:pPr>
    <w:rPr>
      <w:rFonts w:ascii="Agency FB" w:eastAsia="Agency FB" w:hAnsi="Agency FB" w:cs="Agency FB"/>
      <w:color w:val="000000"/>
    </w:rPr>
  </w:style>
  <w:style w:type="paragraph" w:styleId="Kop3">
    <w:name w:val="heading 3"/>
    <w:next w:val="Standaard"/>
    <w:link w:val="Kop3Char"/>
    <w:uiPriority w:val="9"/>
    <w:unhideWhenUsed/>
    <w:qFormat/>
    <w:pPr>
      <w:keepNext/>
      <w:keepLines/>
      <w:spacing w:after="16" w:line="248" w:lineRule="auto"/>
      <w:ind w:left="509" w:hanging="10"/>
      <w:outlineLvl w:val="2"/>
    </w:pPr>
    <w:rPr>
      <w:rFonts w:ascii="Agency FB" w:eastAsia="Agency FB" w:hAnsi="Agency FB" w:cs="Agency FB"/>
      <w:color w:val="000000"/>
    </w:rPr>
  </w:style>
  <w:style w:type="paragraph" w:styleId="Kop4">
    <w:name w:val="heading 4"/>
    <w:next w:val="Standaard"/>
    <w:link w:val="Kop4Char"/>
    <w:uiPriority w:val="9"/>
    <w:unhideWhenUsed/>
    <w:qFormat/>
    <w:pPr>
      <w:keepNext/>
      <w:keepLines/>
      <w:spacing w:after="16" w:line="248" w:lineRule="auto"/>
      <w:ind w:left="509" w:hanging="10"/>
      <w:outlineLvl w:val="3"/>
    </w:pPr>
    <w:rPr>
      <w:rFonts w:ascii="Agency FB" w:eastAsia="Agency FB" w:hAnsi="Agency FB" w:cs="Agency FB"/>
      <w:color w:val="000000"/>
    </w:rPr>
  </w:style>
  <w:style w:type="paragraph" w:styleId="Kop5">
    <w:name w:val="heading 5"/>
    <w:next w:val="Standaard"/>
    <w:link w:val="Kop5Char"/>
    <w:uiPriority w:val="9"/>
    <w:unhideWhenUsed/>
    <w:qFormat/>
    <w:pPr>
      <w:keepNext/>
      <w:keepLines/>
      <w:spacing w:after="0" w:line="259" w:lineRule="auto"/>
      <w:ind w:left="29" w:hanging="10"/>
      <w:outlineLvl w:val="4"/>
    </w:pPr>
    <w:rPr>
      <w:rFonts w:ascii="Agency FB" w:eastAsia="Agency FB" w:hAnsi="Agency FB" w:cs="Agency FB"/>
      <w:color w:val="000000"/>
      <w:sz w:val="28"/>
      <w:u w:val="single" w:color="000000"/>
    </w:rPr>
  </w:style>
  <w:style w:type="paragraph" w:styleId="Kop6">
    <w:name w:val="heading 6"/>
    <w:next w:val="Standaard"/>
    <w:link w:val="Kop6Char"/>
    <w:uiPriority w:val="9"/>
    <w:semiHidden/>
    <w:unhideWhenUsed/>
    <w:qFormat/>
    <w:pPr>
      <w:keepNext/>
      <w:keepLines/>
      <w:spacing w:after="0" w:line="259" w:lineRule="auto"/>
      <w:ind w:left="19"/>
      <w:outlineLvl w:val="5"/>
    </w:pPr>
    <w:rPr>
      <w:rFonts w:ascii="Agency FB" w:eastAsia="Agency FB" w:hAnsi="Agency FB" w:cs="Agency FB"/>
      <w:color w:val="262626"/>
      <w:sz w:val="28"/>
    </w:rPr>
  </w:style>
  <w:style w:type="paragraph" w:styleId="Kop7">
    <w:name w:val="heading 7"/>
    <w:next w:val="Standaard"/>
    <w:link w:val="Kop7Char"/>
    <w:uiPriority w:val="9"/>
    <w:unhideWhenUsed/>
    <w:qFormat/>
    <w:pPr>
      <w:keepNext/>
      <w:keepLines/>
      <w:spacing w:after="0" w:line="259" w:lineRule="auto"/>
      <w:ind w:left="29" w:hanging="10"/>
      <w:outlineLvl w:val="6"/>
    </w:pPr>
    <w:rPr>
      <w:rFonts w:ascii="Agency FB" w:eastAsia="Agency FB" w:hAnsi="Agency FB" w:cs="Agency FB"/>
      <w:color w:val="000000"/>
      <w:sz w:val="28"/>
      <w:u w:val="single" w:color="000000"/>
    </w:rPr>
  </w:style>
  <w:style w:type="paragraph" w:styleId="Kop8">
    <w:name w:val="heading 8"/>
    <w:next w:val="Standaard"/>
    <w:link w:val="Kop8Char"/>
    <w:uiPriority w:val="9"/>
    <w:unhideWhenUsed/>
    <w:qFormat/>
    <w:pPr>
      <w:keepNext/>
      <w:keepLines/>
      <w:spacing w:after="0" w:line="259" w:lineRule="auto"/>
      <w:ind w:left="29" w:hanging="10"/>
      <w:outlineLvl w:val="7"/>
    </w:pPr>
    <w:rPr>
      <w:rFonts w:ascii="Agency FB" w:eastAsia="Agency FB" w:hAnsi="Agency FB" w:cs="Agency FB"/>
      <w:color w:val="000000"/>
      <w:sz w:val="28"/>
      <w:u w:val="single" w:color="000000"/>
    </w:rPr>
  </w:style>
  <w:style w:type="paragraph" w:styleId="Kop9">
    <w:name w:val="heading 9"/>
    <w:next w:val="Standaard"/>
    <w:link w:val="Kop9Char"/>
    <w:uiPriority w:val="9"/>
    <w:unhideWhenUsed/>
    <w:qFormat/>
    <w:pPr>
      <w:keepNext/>
      <w:keepLines/>
      <w:spacing w:after="0" w:line="259" w:lineRule="auto"/>
      <w:ind w:left="29" w:hanging="10"/>
      <w:outlineLvl w:val="8"/>
    </w:pPr>
    <w:rPr>
      <w:rFonts w:ascii="Agency FB" w:eastAsia="Agency FB" w:hAnsi="Agency FB" w:cs="Agency FB"/>
      <w:color w:val="000000"/>
      <w:sz w:val="28"/>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6Char">
    <w:name w:val="Kop 6 Char"/>
    <w:link w:val="Kop6"/>
    <w:rPr>
      <w:rFonts w:ascii="Agency FB" w:eastAsia="Agency FB" w:hAnsi="Agency FB" w:cs="Agency FB"/>
      <w:color w:val="262626"/>
      <w:sz w:val="28"/>
    </w:rPr>
  </w:style>
  <w:style w:type="character" w:customStyle="1" w:styleId="Kop7Char">
    <w:name w:val="Kop 7 Char"/>
    <w:link w:val="Kop7"/>
    <w:rPr>
      <w:rFonts w:ascii="Agency FB" w:eastAsia="Agency FB" w:hAnsi="Agency FB" w:cs="Agency FB"/>
      <w:color w:val="000000"/>
      <w:sz w:val="28"/>
      <w:u w:val="single" w:color="000000"/>
    </w:rPr>
  </w:style>
  <w:style w:type="character" w:customStyle="1" w:styleId="Kop8Char">
    <w:name w:val="Kop 8 Char"/>
    <w:link w:val="Kop8"/>
    <w:rPr>
      <w:rFonts w:ascii="Agency FB" w:eastAsia="Agency FB" w:hAnsi="Agency FB" w:cs="Agency FB"/>
      <w:color w:val="000000"/>
      <w:sz w:val="28"/>
      <w:u w:val="single" w:color="000000"/>
    </w:rPr>
  </w:style>
  <w:style w:type="character" w:customStyle="1" w:styleId="Kop9Char">
    <w:name w:val="Kop 9 Char"/>
    <w:link w:val="Kop9"/>
    <w:rPr>
      <w:rFonts w:ascii="Agency FB" w:eastAsia="Agency FB" w:hAnsi="Agency FB" w:cs="Agency FB"/>
      <w:color w:val="000000"/>
      <w:sz w:val="28"/>
      <w:u w:val="single" w:color="000000"/>
    </w:rPr>
  </w:style>
  <w:style w:type="character" w:customStyle="1" w:styleId="Kop1Char">
    <w:name w:val="Kop 1 Char"/>
    <w:link w:val="Kop1"/>
    <w:rPr>
      <w:rFonts w:ascii="Agency FB" w:eastAsia="Agency FB" w:hAnsi="Agency FB" w:cs="Agency FB"/>
      <w:color w:val="000000"/>
      <w:sz w:val="28"/>
      <w:u w:val="single" w:color="000000"/>
    </w:rPr>
  </w:style>
  <w:style w:type="character" w:customStyle="1" w:styleId="Kop2Char">
    <w:name w:val="Kop 2 Char"/>
    <w:link w:val="Kop2"/>
    <w:rPr>
      <w:rFonts w:ascii="Agency FB" w:eastAsia="Agency FB" w:hAnsi="Agency FB" w:cs="Agency FB"/>
      <w:color w:val="000000"/>
      <w:sz w:val="24"/>
    </w:rPr>
  </w:style>
  <w:style w:type="character" w:customStyle="1" w:styleId="Kop3Char">
    <w:name w:val="Kop 3 Char"/>
    <w:link w:val="Kop3"/>
    <w:rPr>
      <w:rFonts w:ascii="Agency FB" w:eastAsia="Agency FB" w:hAnsi="Agency FB" w:cs="Agency FB"/>
      <w:color w:val="000000"/>
      <w:sz w:val="24"/>
    </w:rPr>
  </w:style>
  <w:style w:type="character" w:customStyle="1" w:styleId="Kop4Char">
    <w:name w:val="Kop 4 Char"/>
    <w:link w:val="Kop4"/>
    <w:rPr>
      <w:rFonts w:ascii="Agency FB" w:eastAsia="Agency FB" w:hAnsi="Agency FB" w:cs="Agency FB"/>
      <w:color w:val="000000"/>
      <w:sz w:val="24"/>
    </w:rPr>
  </w:style>
  <w:style w:type="character" w:customStyle="1" w:styleId="Kop5Char">
    <w:name w:val="Kop 5 Char"/>
    <w:link w:val="Kop5"/>
    <w:rPr>
      <w:rFonts w:ascii="Agency FB" w:eastAsia="Agency FB" w:hAnsi="Agency FB" w:cs="Agency FB"/>
      <w:color w:val="000000"/>
      <w:sz w:val="28"/>
      <w:u w:val="single" w:color="000000"/>
    </w:rPr>
  </w:style>
  <w:style w:type="paragraph" w:styleId="Inhopg1">
    <w:name w:val="toc 1"/>
    <w:hidden/>
    <w:pPr>
      <w:spacing w:after="170" w:line="259" w:lineRule="auto"/>
      <w:ind w:left="44" w:right="23" w:hanging="10"/>
    </w:pPr>
    <w:rPr>
      <w:rFonts w:ascii="Agency FB" w:eastAsia="Agency FB" w:hAnsi="Agency FB" w:cs="Agency FB"/>
      <w:b/>
      <w:color w:val="000000"/>
    </w:rPr>
  </w:style>
  <w:style w:type="paragraph" w:styleId="Inhopg2">
    <w:name w:val="toc 2"/>
    <w:hidden/>
    <w:pPr>
      <w:spacing w:line="259" w:lineRule="auto"/>
      <w:ind w:left="268" w:right="23" w:hanging="10"/>
    </w:pPr>
    <w:rPr>
      <w:rFonts w:ascii="Agency FB" w:eastAsia="Agency FB" w:hAnsi="Agency FB" w:cs="Agency FB"/>
      <w:color w:val="000000"/>
      <w:sz w:val="25"/>
    </w:rPr>
  </w:style>
  <w:style w:type="paragraph" w:styleId="Inhopg3">
    <w:name w:val="toc 3"/>
    <w:hidden/>
    <w:pPr>
      <w:spacing w:after="189" w:line="248" w:lineRule="auto"/>
      <w:ind w:left="524" w:right="62" w:hanging="10"/>
    </w:pPr>
    <w:rPr>
      <w:rFonts w:ascii="Agency FB" w:eastAsia="Agency FB" w:hAnsi="Agency FB" w:cs="Agency FB"/>
      <w:color w:val="000000"/>
    </w:rPr>
  </w:style>
  <w:style w:type="paragraph" w:styleId="Inhopg4">
    <w:name w:val="toc 4"/>
    <w:hidden/>
    <w:pPr>
      <w:spacing w:after="189" w:line="248" w:lineRule="auto"/>
      <w:ind w:left="524" w:right="71" w:hanging="10"/>
    </w:pPr>
    <w:rPr>
      <w:rFonts w:ascii="Agency FB" w:eastAsia="Agency FB" w:hAnsi="Agency FB" w:cs="Agency FB"/>
      <w:color w:val="000000"/>
    </w:rPr>
  </w:style>
  <w:style w:type="paragraph" w:styleId="Inhopg5">
    <w:name w:val="toc 5"/>
    <w:hidden/>
    <w:pPr>
      <w:spacing w:after="189" w:line="248" w:lineRule="auto"/>
      <w:ind w:left="764" w:right="71" w:hanging="10"/>
    </w:pPr>
    <w:rPr>
      <w:rFonts w:ascii="Agency FB" w:eastAsia="Agency FB" w:hAnsi="Agency FB" w:cs="Agency F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andelijkregisterkinderopvang.nl/pp/inzien/Oko/Kdv/GegevensOKO.jsf?selectedResultId=2351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ndelijkregisterkinderopvang.nl/pp/inzien/Oko/Kdv/GegevensOKO.jsf?selectedResultId=2351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17074</Words>
  <Characters>93909</Characters>
  <Application>Microsoft Office Word</Application>
  <DocSecurity>0</DocSecurity>
  <Lines>782</Lines>
  <Paragraphs>221</Paragraphs>
  <ScaleCrop>false</ScaleCrop>
  <Company/>
  <LinksUpToDate>false</LinksUpToDate>
  <CharactersWithSpaces>110762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cp:lastModifiedBy>Kinderdagverblijf de Rammelaar</cp:lastModifiedBy>
  <cp:revision>2</cp:revision>
  <cp:lastPrinted>2024-03-12T11:51:00Z</cp:lastPrinted>
  <dcterms:created xsi:type="dcterms:W3CDTF">2024-04-12T11:45:00Z</dcterms:created>
  <dcterms:modified xsi:type="dcterms:W3CDTF">2024-04-12T11:45:00Z</dcterms:modified>
</cp:coreProperties>
</file>